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585" w:rsidRDefault="00996585" w:rsidP="00996585">
      <w:pPr>
        <w:pStyle w:val="ab"/>
        <w:rPr>
          <w:rFonts w:hint="eastAsia"/>
        </w:rPr>
      </w:pPr>
      <w:r w:rsidRPr="00996585">
        <w:rPr>
          <w:rFonts w:hint="eastAsia"/>
        </w:rPr>
        <w:t>评审</w:t>
      </w:r>
      <w:r w:rsidR="0058474D" w:rsidRPr="0058474D">
        <w:rPr>
          <w:rFonts w:hint="eastAsia"/>
        </w:rPr>
        <w:t>工作</w:t>
      </w:r>
      <w:r>
        <w:rPr>
          <w:rFonts w:hint="eastAsia"/>
        </w:rPr>
        <w:t>流程</w:t>
      </w:r>
    </w:p>
    <w:p w:rsidR="00FA7D28" w:rsidRPr="00C628AD" w:rsidRDefault="00FA7D28" w:rsidP="00FA7D28">
      <w:pPr>
        <w:rPr>
          <w:rFonts w:ascii="仿宋_GB2312" w:eastAsia="仿宋_GB2312" w:hAnsi="华文中宋" w:hint="eastAsia"/>
          <w:sz w:val="28"/>
          <w:szCs w:val="28"/>
        </w:rPr>
      </w:pPr>
      <w:r w:rsidRPr="00C628AD">
        <w:rPr>
          <w:rFonts w:ascii="仿宋_GB2312" w:eastAsia="仿宋_GB2312" w:hAnsi="华文中宋" w:hint="eastAsia"/>
          <w:sz w:val="28"/>
          <w:szCs w:val="28"/>
        </w:rPr>
        <w:t>附件</w:t>
      </w:r>
      <w:r w:rsidR="00D31103">
        <w:rPr>
          <w:rFonts w:ascii="仿宋_GB2312" w:eastAsia="仿宋_GB2312" w:hAnsi="华文中宋" w:hint="eastAsia"/>
          <w:sz w:val="28"/>
          <w:szCs w:val="28"/>
        </w:rPr>
        <w:t>1</w:t>
      </w:r>
      <w:r w:rsidRPr="00C628AD">
        <w:rPr>
          <w:rFonts w:ascii="仿宋_GB2312" w:eastAsia="仿宋_GB2312" w:hAnsi="华文中宋" w:hint="eastAsia"/>
          <w:sz w:val="28"/>
          <w:szCs w:val="28"/>
        </w:rPr>
        <w:t>：专业技术职务任职资格评审示意图</w:t>
      </w:r>
    </w:p>
    <w:p w:rsidR="00FA7D28" w:rsidRPr="005F0B2F" w:rsidRDefault="00D976F5" w:rsidP="00FA7D28">
      <w:pPr>
        <w:jc w:val="center"/>
        <w:rPr>
          <w:rFonts w:ascii="华文中宋" w:eastAsia="华文中宋" w:hAnsi="华文中宋" w:hint="eastAsia"/>
          <w:b/>
          <w:sz w:val="24"/>
          <w:szCs w:val="24"/>
        </w:rPr>
      </w:pPr>
      <w:r>
        <w:rPr>
          <w:rFonts w:ascii="华文中宋" w:eastAsia="华文中宋" w:hAnsi="华文中宋" w:hint="eastAsia"/>
          <w:b/>
          <w:sz w:val="24"/>
          <w:szCs w:val="24"/>
        </w:rPr>
        <w:t>2</w:t>
      </w:r>
      <w:r w:rsidR="00FA7D28" w:rsidRPr="005F0B2F">
        <w:rPr>
          <w:rFonts w:ascii="华文中宋" w:eastAsia="华文中宋" w:hAnsi="华文中宋" w:hint="eastAsia"/>
          <w:b/>
          <w:sz w:val="24"/>
          <w:szCs w:val="24"/>
        </w:rPr>
        <w:t>-</w:t>
      </w:r>
      <w:r w:rsidR="00FA7D28">
        <w:rPr>
          <w:rFonts w:ascii="华文中宋" w:eastAsia="华文中宋" w:hAnsi="华文中宋" w:hint="eastAsia"/>
          <w:b/>
          <w:sz w:val="24"/>
          <w:szCs w:val="24"/>
        </w:rPr>
        <w:t>1试点单位</w:t>
      </w:r>
      <w:r w:rsidR="00FA7D28" w:rsidRPr="005F0B2F">
        <w:rPr>
          <w:rFonts w:ascii="华文中宋" w:eastAsia="华文中宋" w:hAnsi="华文中宋" w:hint="eastAsia"/>
          <w:b/>
          <w:sz w:val="24"/>
          <w:szCs w:val="24"/>
        </w:rPr>
        <w:t>正高级</w:t>
      </w:r>
      <w:r w:rsidR="0046644A">
        <w:rPr>
          <w:rFonts w:ascii="华文中宋" w:eastAsia="华文中宋" w:hAnsi="华文中宋" w:hint="eastAsia"/>
          <w:b/>
          <w:sz w:val="24"/>
          <w:szCs w:val="24"/>
        </w:rPr>
        <w:t>(教学科研)</w:t>
      </w:r>
      <w:r w:rsidR="00FA7D28" w:rsidRPr="005F0B2F">
        <w:rPr>
          <w:rFonts w:ascii="华文中宋" w:eastAsia="华文中宋" w:hAnsi="华文中宋" w:hint="eastAsia"/>
          <w:b/>
          <w:sz w:val="24"/>
          <w:szCs w:val="24"/>
        </w:rPr>
        <w:t>职务人员评审程序示意图</w:t>
      </w:r>
      <w:r w:rsidR="0046644A">
        <w:rPr>
          <w:rFonts w:ascii="华文中宋" w:eastAsia="华文中宋" w:hAnsi="华文中宋" w:hint="eastAsia"/>
          <w:b/>
          <w:sz w:val="24"/>
          <w:szCs w:val="24"/>
        </w:rPr>
        <w:t>（I类）</w:t>
      </w:r>
    </w:p>
    <w:p w:rsidR="00FA7D28" w:rsidRPr="0046644A" w:rsidRDefault="00E07CA1" w:rsidP="0046644A">
      <w:pPr>
        <w:pStyle w:val="a5"/>
        <w:shd w:val="clear" w:color="auto" w:fill="FFFFFF"/>
        <w:spacing w:line="465" w:lineRule="atLeast"/>
        <w:ind w:firstLine="480"/>
        <w:rPr>
          <w:rFonts w:hint="eastAsia"/>
          <w:color w:val="303030"/>
        </w:rPr>
      </w:pPr>
      <w:r>
        <w:rPr>
          <w:rFonts w:ascii="Times New Roman" w:hAnsi="Times New Roman"/>
          <w:noProof/>
        </w:rPr>
        <w:pict>
          <v:shapetype id="_x0000_t202" coordsize="21600,21600" o:spt="202" path="m,l,21600r21600,l21600,xe">
            <v:stroke joinstyle="miter"/>
            <v:path gradientshapeok="t" o:connecttype="rect"/>
          </v:shapetype>
          <v:shape id="_x0000_s1435" type="#_x0000_t202" style="position:absolute;left:0;text-align:left;margin-left:160.9pt;margin-top:361.2pt;width:142.75pt;height:21.7pt;z-index:251659776">
            <v:textbox style="mso-next-textbox:#_x0000_s1435">
              <w:txbxContent>
                <w:p w:rsidR="00FA7D28" w:rsidRPr="00010DBC" w:rsidRDefault="00FA7D28" w:rsidP="00FA7D28">
                  <w:pPr>
                    <w:jc w:val="center"/>
                    <w:rPr>
                      <w:rFonts w:ascii="仿宋_GB2312" w:eastAsia="仿宋_GB2312" w:hint="eastAsia"/>
                    </w:rPr>
                  </w:pPr>
                  <w:r w:rsidRPr="00010DBC">
                    <w:rPr>
                      <w:rFonts w:ascii="仿宋_GB2312" w:eastAsia="仿宋_GB2312" w:hint="eastAsia"/>
                    </w:rPr>
                    <w:t>学校</w:t>
                  </w:r>
                  <w:r w:rsidR="00E07CA1">
                    <w:rPr>
                      <w:rFonts w:ascii="仿宋_GB2312" w:eastAsia="仿宋_GB2312" w:hint="eastAsia"/>
                    </w:rPr>
                    <w:t>评审委员会审核确定</w:t>
                  </w:r>
                </w:p>
              </w:txbxContent>
            </v:textbox>
          </v:shape>
        </w:pict>
      </w:r>
      <w:r w:rsidR="00FA7D28">
        <w:rPr>
          <w:rFonts w:ascii="Times New Roman" w:hAnsi="Times New Roman"/>
          <w:noProof/>
        </w:rPr>
        <w:pict>
          <v:shape id="_x0000_s1436" type="#_x0000_t202" style="position:absolute;left:0;text-align:left;margin-left:188.55pt;margin-top:416.4pt;width:86.5pt;height:22.6pt;z-index:251660800">
            <v:textbox style="mso-next-textbox:#_x0000_s1436">
              <w:txbxContent>
                <w:p w:rsidR="00FA7D28" w:rsidRPr="00010DBC" w:rsidRDefault="00FA7D28" w:rsidP="00FA7D28">
                  <w:pPr>
                    <w:jc w:val="center"/>
                    <w:rPr>
                      <w:rFonts w:ascii="仿宋_GB2312" w:eastAsia="仿宋_GB2312" w:hint="eastAsia"/>
                    </w:rPr>
                  </w:pPr>
                  <w:r w:rsidRPr="00010DBC">
                    <w:rPr>
                      <w:rFonts w:ascii="仿宋_GB2312" w:eastAsia="仿宋_GB2312" w:hint="eastAsia"/>
                    </w:rPr>
                    <w:t>公示评审结果</w:t>
                  </w:r>
                </w:p>
              </w:txbxContent>
            </v:textbox>
          </v:shape>
        </w:pict>
      </w:r>
      <w:r w:rsidR="00FA7D28">
        <w:rPr>
          <w:rFonts w:ascii="Times New Roman" w:hAnsi="Times New Roman"/>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438" type="#_x0000_t34" style="position:absolute;left:0;text-align:left;margin-left:215.6pt;margin-top:399.95pt;width:32.8pt;height:.05pt;rotation:90;flip:x;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" adj=",208310400,-199438">
            <v:stroke endarrow="open"/>
          </v:shape>
        </w:pict>
      </w:r>
      <w:r w:rsidR="00FA7D28">
        <w:rPr>
          <w:rFonts w:ascii="Times New Roman" w:hAnsi="Times New Roman"/>
          <w:noProof/>
        </w:rPr>
        <w:pict>
          <v:shape id="_x0000_s1440" type="#_x0000_t202" style="position:absolute;left:0;text-align:left;margin-left:80.3pt;margin-top:21.65pt;width:302.55pt;height:44.15pt;z-index:2516648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" strokeweight=".5pt">
            <v:textbox style="mso-next-textbox:#_x0000_s1440">
              <w:txbxContent>
                <w:p w:rsidR="00FA7D28" w:rsidRPr="00010DBC" w:rsidRDefault="00FA7D28" w:rsidP="00FA7D28">
                  <w:pPr>
                    <w:jc w:val="center"/>
                    <w:rPr>
                      <w:rFonts w:ascii="仿宋_GB2312" w:eastAsia="仿宋_GB2312" w:hint="eastAsia"/>
                    </w:rPr>
                  </w:pPr>
                  <w:r w:rsidRPr="00010DBC">
                    <w:rPr>
                      <w:rFonts w:ascii="仿宋_GB2312" w:eastAsia="仿宋_GB2312" w:hint="eastAsia"/>
                    </w:rPr>
                    <w:t>申报人自行比对相应申报条件，符合条件</w:t>
                  </w:r>
                  <w:r>
                    <w:rPr>
                      <w:rFonts w:ascii="仿宋_GB2312" w:eastAsia="仿宋_GB2312" w:hint="eastAsia"/>
                    </w:rPr>
                    <w:t>者</w:t>
                  </w:r>
                </w:p>
                <w:p w:rsidR="00FA7D28" w:rsidRPr="00010DBC" w:rsidRDefault="00FA7D28" w:rsidP="00FA7D28">
                  <w:pPr>
                    <w:jc w:val="center"/>
                    <w:rPr>
                      <w:rFonts w:ascii="仿宋_GB2312" w:eastAsia="仿宋_GB2312" w:hAnsi="宋体" w:hint="eastAsia"/>
                      <w:kern w:val="0"/>
                      <w:szCs w:val="21"/>
                    </w:rPr>
                  </w:pPr>
                  <w:r w:rsidRPr="00010DBC">
                    <w:rPr>
                      <w:rFonts w:ascii="仿宋_GB2312" w:eastAsia="仿宋_GB2312" w:hAnsi="宋体" w:hint="eastAsia"/>
                      <w:kern w:val="0"/>
                      <w:szCs w:val="21"/>
                    </w:rPr>
                    <w:t>在</w:t>
                  </w:r>
                  <w:r w:rsidRPr="00010DBC">
                    <w:rPr>
                      <w:rFonts w:ascii="仿宋_GB2312" w:eastAsia="仿宋_GB2312" w:hint="eastAsia"/>
                    </w:rPr>
                    <w:t>校园网</w:t>
                  </w:r>
                  <w:r>
                    <w:rPr>
                      <w:rFonts w:ascii="仿宋_GB2312" w:eastAsia="仿宋_GB2312" w:hAnsi="宋体" w:hint="eastAsia"/>
                      <w:kern w:val="0"/>
                      <w:szCs w:val="21"/>
                    </w:rPr>
                    <w:t>—教职工个人中心</w:t>
                  </w:r>
                  <w:r w:rsidRPr="00010DBC">
                    <w:rPr>
                      <w:rFonts w:ascii="仿宋_GB2312" w:eastAsia="仿宋_GB2312" w:hAnsi="宋体" w:hint="eastAsia"/>
                      <w:kern w:val="0"/>
                      <w:szCs w:val="21"/>
                    </w:rPr>
                    <w:t>—个人职称申报模块填报相关信息</w:t>
                  </w:r>
                </w:p>
                <w:p w:rsidR="00FA7D28" w:rsidRPr="00010DBC" w:rsidRDefault="00FA7D28" w:rsidP="00FA7D28">
                  <w:pPr>
                    <w:jc w:val="center"/>
                    <w:rPr>
                      <w:rFonts w:ascii="仿宋_GB2312" w:eastAsia="仿宋_GB2312" w:hint="eastAsia"/>
                    </w:rPr>
                  </w:pPr>
                </w:p>
                <w:p w:rsidR="00FA7D28" w:rsidRPr="00010DBC" w:rsidRDefault="00FA7D28" w:rsidP="00FA7D28">
                  <w:pPr>
                    <w:rPr>
                      <w:rFonts w:ascii="仿宋_GB2312" w:eastAsia="仿宋_GB2312" w:hint="eastAsia"/>
                    </w:rPr>
                  </w:pPr>
                </w:p>
              </w:txbxContent>
            </v:textbox>
          </v:shape>
        </w:pict>
      </w:r>
      <w:r w:rsidR="00FA7D28">
        <w:rPr>
          <w:rFonts w:ascii="Times New Roman" w:hAnsi="Times New Roman"/>
          <w:noProof/>
        </w:rPr>
        <w:pict>
          <v:shape id="_x0000_s1437" type="#_x0000_t34" style="position:absolute;left:0;text-align:left;margin-left:216.7pt;margin-top:345.9pt;width:30.3pt;height:.3pt;rotation:90;flip:x;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" adj=",31176000,-215715">
            <v:stroke endarrow="open"/>
          </v:shape>
        </w:pict>
      </w:r>
      <w:r w:rsidR="00FA7D28">
        <w:rPr>
          <w:rFonts w:ascii="Times New Roman" w:hAnsi="Times New Roman"/>
          <w:noProof/>
        </w:rPr>
        <w:pict>
          <v:shape id="_x0000_s1428" type="#_x0000_t202" style="position:absolute;left:0;text-align:left;margin-left:135.6pt;margin-top:200.9pt;width:192.3pt;height:21.9pt;z-index:251652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" strokeweight=".5pt">
            <v:textbox style="mso-next-textbox:#_x0000_s1428">
              <w:txbxContent>
                <w:p w:rsidR="00FA7D28" w:rsidRPr="00010DBC" w:rsidRDefault="00FA7D28" w:rsidP="00FA7D28">
                  <w:pPr>
                    <w:jc w:val="center"/>
                    <w:rPr>
                      <w:rFonts w:ascii="仿宋_GB2312" w:eastAsia="仿宋_GB2312" w:hint="eastAsia"/>
                    </w:rPr>
                  </w:pPr>
                  <w:r w:rsidRPr="00010DBC">
                    <w:rPr>
                      <w:rFonts w:ascii="仿宋_GB2312" w:eastAsia="仿宋_GB2312" w:hint="eastAsia"/>
                    </w:rPr>
                    <w:t>学校进行材料复核，将结果在校内公示</w:t>
                  </w:r>
                </w:p>
                <w:p w:rsidR="00FA7D28" w:rsidRPr="00010DBC" w:rsidRDefault="00FA7D28" w:rsidP="00FA7D28">
                  <w:pPr>
                    <w:rPr>
                      <w:rFonts w:ascii="仿宋_GB2312" w:eastAsia="仿宋_GB2312" w:hint="eastAsia"/>
                    </w:rPr>
                  </w:pPr>
                </w:p>
              </w:txbxContent>
            </v:textbox>
          </v:shape>
        </w:pict>
      </w:r>
      <w:r w:rsidR="00FA7D28">
        <w:rPr>
          <w:rFonts w:ascii="Times New Roman" w:hAnsi="Times New Roman"/>
          <w:noProof/>
        </w:rPr>
        <w:pict>
          <v:shape id="文本框 432" o:spid="_x0000_s1429" type="#_x0000_t202" style="position:absolute;left:0;text-align:left;margin-left:173.5pt;margin-top:306.5pt;width:117.85pt;height:23.05pt;z-index:2516536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" strokeweight=".5pt">
            <v:textbox style="mso-next-textbox:#文本框 432">
              <w:txbxContent>
                <w:p w:rsidR="00FA7D28" w:rsidRPr="00010DBC" w:rsidRDefault="00FA7D28" w:rsidP="00FA7D28">
                  <w:pPr>
                    <w:jc w:val="center"/>
                    <w:rPr>
                      <w:rFonts w:ascii="仿宋_GB2312" w:eastAsia="仿宋_GB2312" w:hint="eastAsia"/>
                    </w:rPr>
                  </w:pPr>
                  <w:r w:rsidRPr="00010DBC">
                    <w:rPr>
                      <w:rFonts w:ascii="仿宋_GB2312" w:eastAsia="仿宋_GB2312" w:hint="eastAsia"/>
                      <w:color w:val="0A0A0A"/>
                    </w:rPr>
                    <w:t>同行专家学术评议</w:t>
                  </w:r>
                </w:p>
              </w:txbxContent>
            </v:textbox>
          </v:shape>
        </w:pict>
      </w:r>
      <w:r w:rsidR="00FA7D28">
        <w:rPr>
          <w:rFonts w:ascii="Times New Roman" w:hAnsi="Times New Roman"/>
          <w:noProof/>
        </w:rPr>
        <w:pict>
          <v:shape id="_x0000_s1430" type="#_x0000_t202" style="position:absolute;left:0;text-align:left;margin-left:130.85pt;margin-top:251.25pt;width:204.65pt;height:24pt;z-index:2516546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" strokeweight=".5pt">
            <v:textbox style="mso-next-textbox:#_x0000_s1430">
              <w:txbxContent>
                <w:p w:rsidR="00FA7D28" w:rsidRPr="00010DBC" w:rsidRDefault="00FA7D28" w:rsidP="00FA7D28">
                  <w:pPr>
                    <w:jc w:val="center"/>
                    <w:rPr>
                      <w:rFonts w:ascii="仿宋_GB2312" w:eastAsia="仿宋_GB2312" w:hint="eastAsia"/>
                    </w:rPr>
                  </w:pPr>
                  <w:r w:rsidRPr="00010DBC">
                    <w:rPr>
                      <w:rFonts w:ascii="仿宋_GB2312" w:eastAsia="仿宋_GB2312" w:hint="eastAsia"/>
                    </w:rPr>
                    <w:t>学科评议组评审，将结果在校内公示</w:t>
                  </w:r>
                </w:p>
                <w:p w:rsidR="00FA7D28" w:rsidRPr="00010DBC" w:rsidRDefault="00FA7D28" w:rsidP="00FA7D28">
                  <w:pPr>
                    <w:jc w:val="center"/>
                    <w:rPr>
                      <w:rFonts w:ascii="仿宋_GB2312" w:eastAsia="仿宋_GB2312" w:hint="eastAsia"/>
                    </w:rPr>
                  </w:pPr>
                </w:p>
                <w:p w:rsidR="00FA7D28" w:rsidRPr="00010DBC" w:rsidRDefault="00FA7D28" w:rsidP="00FA7D28">
                  <w:pPr>
                    <w:rPr>
                      <w:rFonts w:ascii="仿宋_GB2312" w:eastAsia="仿宋_GB2312" w:hint="eastAsia"/>
                    </w:rPr>
                  </w:pPr>
                </w:p>
              </w:txbxContent>
            </v:textbox>
          </v:shape>
        </w:pict>
      </w:r>
      <w:r w:rsidR="00FA7D28">
        <w:rPr>
          <w:rFonts w:ascii="Times New Roman" w:hAnsi="Times New Roman"/>
          <w:noProof/>
        </w:rPr>
        <w:pict>
          <v:shape id="_x0000_s1427" type="#_x0000_t202" style="position:absolute;left:0;text-align:left;margin-left:154.85pt;margin-top:149.1pt;width:156.75pt;height:20.4pt;z-index:2516515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" strokeweight=".5pt">
            <v:textbox style="mso-next-textbox:#_x0000_s1427">
              <w:txbxContent>
                <w:p w:rsidR="00FA7D28" w:rsidRPr="00010DBC" w:rsidRDefault="00FA7D28" w:rsidP="00FA7D28">
                  <w:pPr>
                    <w:jc w:val="center"/>
                    <w:rPr>
                      <w:rFonts w:ascii="仿宋_GB2312" w:eastAsia="仿宋_GB2312" w:hint="eastAsia"/>
                    </w:rPr>
                  </w:pPr>
                  <w:r w:rsidRPr="00010DBC">
                    <w:rPr>
                      <w:rFonts w:ascii="仿宋_GB2312" w:eastAsia="仿宋_GB2312" w:hint="eastAsia"/>
                    </w:rPr>
                    <w:t>学校考核，将结果在校内公示</w:t>
                  </w:r>
                </w:p>
                <w:p w:rsidR="00FA7D28" w:rsidRPr="00010DBC" w:rsidRDefault="00FA7D28" w:rsidP="00FA7D28">
                  <w:pPr>
                    <w:jc w:val="center"/>
                    <w:rPr>
                      <w:rFonts w:ascii="仿宋_GB2312" w:eastAsia="仿宋_GB2312" w:hint="eastAsia"/>
                    </w:rPr>
                  </w:pPr>
                </w:p>
              </w:txbxContent>
            </v:textbox>
          </v:shape>
        </w:pict>
      </w:r>
      <w:r w:rsidR="00FA7D28">
        <w:rPr>
          <w:rFonts w:ascii="Times New Roman" w:hAnsi="Times New Roman"/>
          <w:noProof/>
        </w:rPr>
        <w:pict>
          <v:shape id="_x0000_s1432" type="#_x0000_t34" style="position:absolute;left:0;text-align:left;margin-left:215.95pt;margin-top:185.15pt;width:31.55pt;height:.2pt;rotation:90;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" adj="10783,-40748400,-207271">
            <v:stroke endarrow="open"/>
          </v:shape>
        </w:pict>
      </w:r>
      <w:r w:rsidR="00FA7D28">
        <w:rPr>
          <w:rFonts w:ascii="Times New Roman" w:hAnsi="Times New Roman"/>
          <w:noProof/>
        </w:rPr>
        <w:pict>
          <v:shapetype id="_x0000_t32" coordsize="21600,21600" o:spt="32" o:oned="t" path="m,l21600,21600e" filled="f">
            <v:path arrowok="t" fillok="f" o:connecttype="none"/>
            <o:lock v:ext="edit" shapetype="t"/>
          </v:shapetype>
          <v:shape id="_x0000_s1439" type="#_x0000_t32" style="position:absolute;left:0;text-align:left;margin-left:215.7pt;margin-top:82.1pt;width:32.55pt;height:0;rotation:90;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" adj="-205714,-1,-205714">
            <v:stroke endarrow="open"/>
          </v:shape>
        </w:pict>
      </w:r>
      <w:r w:rsidR="00FA7D28">
        <w:rPr>
          <w:rFonts w:ascii="Times New Roman" w:hAnsi="Times New Roman"/>
          <w:noProof/>
        </w:rPr>
        <w:pict>
          <v:shape id="_x0000_s1434" type="#_x0000_t34" style="position:absolute;left:0;text-align:left;margin-left:216.2pt;margin-top:290.85pt;width:31.25pt;height:.1pt;rotation:90;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" adj="10783,-85838400,-214203">
            <v:stroke endarrow="open"/>
          </v:shape>
        </w:pict>
      </w:r>
      <w:r w:rsidR="00FA7D28">
        <w:rPr>
          <w:rFonts w:ascii="Times New Roman" w:hAnsi="Times New Roman"/>
          <w:noProof/>
        </w:rPr>
        <w:pict>
          <v:shape id="_x0000_s1433" type="#_x0000_t34" style="position:absolute;left:0;text-align:left;margin-left:218.45pt;margin-top:237.8pt;width:26.85pt;height:.05pt;rotation:9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" adj="10780,-149709600,-249305">
            <v:stroke endarrow="open"/>
          </v:shape>
        </w:pict>
      </w:r>
      <w:r w:rsidR="00FA7D28">
        <w:rPr>
          <w:rFonts w:ascii="Times New Roman" w:hAnsi="Times New Roman"/>
          <w:noProof/>
        </w:rPr>
        <w:pict>
          <v:shape id="_x0000_s1431" type="#_x0000_t34" style="position:absolute;left:0;text-align:left;margin-left:216.95pt;margin-top:134.2pt;width:29.75pt;height:.1pt;rotation:90;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" adj="10782,-52164000,-225003">
            <v:stroke endarrow="open"/>
          </v:shape>
        </w:pict>
      </w:r>
      <w:r w:rsidR="00FA7D28">
        <w:rPr>
          <w:rFonts w:ascii="Times New Roman" w:hAnsi="Times New Roman"/>
          <w:noProof/>
        </w:rPr>
        <w:pict>
          <v:shape id="_x0000_s1426" type="#_x0000_t202" style="position:absolute;left:0;text-align:left;margin-left:112.1pt;margin-top:98.35pt;width:247.5pt;height:21pt;z-index:251650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" strokeweight=".5pt">
            <v:textbox style="mso-next-textbox:#_x0000_s1426">
              <w:txbxContent>
                <w:p w:rsidR="00FA7D28" w:rsidRPr="00010DBC" w:rsidRDefault="00FA7D28" w:rsidP="00FA7D28">
                  <w:pPr>
                    <w:jc w:val="center"/>
                    <w:rPr>
                      <w:rFonts w:ascii="仿宋_GB2312" w:eastAsia="仿宋_GB2312" w:hint="eastAsia"/>
                    </w:rPr>
                  </w:pPr>
                  <w:r w:rsidRPr="00010DBC">
                    <w:rPr>
                      <w:rFonts w:ascii="仿宋_GB2312" w:eastAsia="仿宋_GB2312" w:hint="eastAsia"/>
                    </w:rPr>
                    <w:t>所在</w:t>
                  </w:r>
                  <w:r w:rsidRPr="002C5ED7">
                    <w:rPr>
                      <w:rFonts w:ascii="黑体" w:eastAsia="黑体" w:hAnsi="黑体" w:hint="eastAsia"/>
                      <w:b/>
                      <w:i/>
                      <w:sz w:val="24"/>
                      <w:szCs w:val="24"/>
                    </w:rPr>
                    <w:t>单位初审</w:t>
                  </w:r>
                  <w:r w:rsidRPr="00010DBC">
                    <w:rPr>
                      <w:rFonts w:ascii="仿宋_GB2312" w:eastAsia="仿宋_GB2312" w:hint="eastAsia"/>
                      <w:color w:val="0A0A0A"/>
                    </w:rPr>
                    <w:t>及</w:t>
                  </w:r>
                  <w:r w:rsidRPr="002C5ED7">
                    <w:rPr>
                      <w:rFonts w:ascii="黑体" w:eastAsia="黑体" w:hAnsi="黑体" w:hint="eastAsia"/>
                      <w:b/>
                      <w:i/>
                      <w:sz w:val="24"/>
                      <w:szCs w:val="24"/>
                    </w:rPr>
                    <w:t>量化评估</w:t>
                  </w:r>
                  <w:r w:rsidRPr="00010DBC">
                    <w:rPr>
                      <w:rFonts w:ascii="仿宋_GB2312" w:eastAsia="仿宋_GB2312" w:hint="eastAsia"/>
                      <w:color w:val="0A0A0A"/>
                    </w:rPr>
                    <w:t>，将结果在本单位内公示</w:t>
                  </w:r>
                </w:p>
                <w:p w:rsidR="00FA7D28" w:rsidRPr="00010DBC" w:rsidRDefault="00FA7D28" w:rsidP="00FA7D28">
                  <w:pPr>
                    <w:jc w:val="center"/>
                    <w:rPr>
                      <w:rFonts w:ascii="仿宋_GB2312" w:eastAsia="仿宋_GB2312" w:hint="eastAsia"/>
                    </w:rPr>
                  </w:pPr>
                </w:p>
              </w:txbxContent>
            </v:textbox>
          </v:shape>
        </w:pict>
      </w:r>
      <w:r w:rsidR="00FA7D28">
        <w:rPr>
          <w:rFonts w:ascii="Times New Roman" w:hAnsi="Times New Roman"/>
        </w:rPr>
        <w:br w:type="page"/>
      </w:r>
      <w:r w:rsidR="00D976F5">
        <w:rPr>
          <w:rFonts w:ascii="华文中宋" w:eastAsia="华文中宋" w:hAnsi="华文中宋" w:hint="eastAsia"/>
          <w:b/>
        </w:rPr>
        <w:lastRenderedPageBreak/>
        <w:t>2</w:t>
      </w:r>
      <w:r w:rsidR="00FA7D28" w:rsidRPr="005F0B2F">
        <w:rPr>
          <w:rFonts w:ascii="华文中宋" w:eastAsia="华文中宋" w:hAnsi="华文中宋" w:hint="eastAsia"/>
          <w:b/>
        </w:rPr>
        <w:t>-2</w:t>
      </w:r>
      <w:r w:rsidR="0046644A">
        <w:rPr>
          <w:rFonts w:ascii="华文中宋" w:eastAsia="华文中宋" w:hAnsi="华文中宋" w:hint="eastAsia"/>
          <w:b/>
        </w:rPr>
        <w:t>试点单位副高级(教学科研)和</w:t>
      </w:r>
      <w:r w:rsidR="004B564E">
        <w:rPr>
          <w:rFonts w:ascii="华文中宋" w:eastAsia="华文中宋" w:hAnsi="华文中宋" w:hint="eastAsia"/>
          <w:b/>
        </w:rPr>
        <w:t>中级</w:t>
      </w:r>
      <w:r w:rsidR="00FA7D28" w:rsidRPr="005F0B2F">
        <w:rPr>
          <w:rFonts w:ascii="华文中宋" w:eastAsia="华文中宋" w:hAnsi="华文中宋" w:hint="eastAsia"/>
          <w:b/>
        </w:rPr>
        <w:t>职务人员评审程序示意图</w:t>
      </w:r>
      <w:r w:rsidR="0046644A">
        <w:rPr>
          <w:rFonts w:ascii="华文中宋" w:eastAsia="华文中宋" w:hAnsi="华文中宋" w:hint="eastAsia"/>
          <w:b/>
        </w:rPr>
        <w:t>（</w:t>
      </w:r>
      <w:r w:rsidR="0046644A" w:rsidRPr="0046644A">
        <w:rPr>
          <w:rFonts w:hint="eastAsia"/>
          <w:b/>
          <w:color w:val="303030"/>
        </w:rPr>
        <w:t>Ⅱ类、Ⅲ类</w:t>
      </w:r>
      <w:r w:rsidR="0046644A">
        <w:rPr>
          <w:rFonts w:ascii="华文中宋" w:eastAsia="华文中宋" w:hAnsi="华文中宋" w:hint="eastAsia"/>
          <w:b/>
        </w:rPr>
        <w:t>）</w:t>
      </w:r>
    </w:p>
    <w:p w:rsidR="00FA7D28" w:rsidRDefault="00FA7D28" w:rsidP="00FA7D28">
      <w:pPr>
        <w:rPr>
          <w:rFonts w:ascii="Times New Roman" w:hAnsi="Times New Roman" w:hint="eastAsia"/>
        </w:rPr>
      </w:pPr>
    </w:p>
    <w:p w:rsidR="00FA7D28" w:rsidRPr="00307193" w:rsidRDefault="00FA7D28" w:rsidP="00FA7D28">
      <w:pPr>
        <w:rPr>
          <w:rFonts w:ascii="Times New Roman" w:hAnsi="Times New Roman" w:hint="eastAsia"/>
          <w:b/>
          <w:sz w:val="28"/>
        </w:rPr>
      </w:pPr>
      <w:r>
        <w:rPr>
          <w:rFonts w:ascii="Times New Roman" w:hAnsi="Times New Roman" w:hint="eastAsia"/>
          <w:noProof/>
        </w:rPr>
        <w:pict>
          <v:shape id="_x0000_s1450" type="#_x0000_t202" style="position:absolute;left:0;text-align:left;margin-left:76.05pt;margin-top:6.7pt;width:306.1pt;height:38.25pt;z-index:2516741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" strokeweight=".5pt">
            <v:textbox style="mso-next-textbox:#_x0000_s1450">
              <w:txbxContent>
                <w:p w:rsidR="00FA7D28" w:rsidRPr="00010DBC" w:rsidRDefault="00FA7D28" w:rsidP="00FA7D28">
                  <w:pPr>
                    <w:jc w:val="center"/>
                    <w:rPr>
                      <w:rFonts w:ascii="仿宋_GB2312" w:eastAsia="仿宋_GB2312" w:hint="eastAsia"/>
                    </w:rPr>
                  </w:pPr>
                  <w:r w:rsidRPr="00010DBC">
                    <w:rPr>
                      <w:rFonts w:ascii="仿宋_GB2312" w:eastAsia="仿宋_GB2312" w:hint="eastAsia"/>
                    </w:rPr>
                    <w:t>申报人自行比对相应申报条件，符合条件</w:t>
                  </w:r>
                  <w:r>
                    <w:rPr>
                      <w:rFonts w:ascii="仿宋_GB2312" w:eastAsia="仿宋_GB2312" w:hint="eastAsia"/>
                    </w:rPr>
                    <w:t>者</w:t>
                  </w:r>
                </w:p>
                <w:p w:rsidR="00FA7D28" w:rsidRPr="00010DBC" w:rsidRDefault="00FA7D28" w:rsidP="00FA7D28">
                  <w:pPr>
                    <w:jc w:val="center"/>
                    <w:rPr>
                      <w:rFonts w:ascii="仿宋_GB2312" w:eastAsia="仿宋_GB2312" w:hAnsi="宋体" w:hint="eastAsia"/>
                      <w:kern w:val="0"/>
                      <w:szCs w:val="21"/>
                    </w:rPr>
                  </w:pPr>
                  <w:r w:rsidRPr="00010DBC">
                    <w:rPr>
                      <w:rFonts w:ascii="仿宋_GB2312" w:eastAsia="仿宋_GB2312" w:hAnsi="宋体" w:hint="eastAsia"/>
                      <w:kern w:val="0"/>
                      <w:szCs w:val="21"/>
                    </w:rPr>
                    <w:t>在</w:t>
                  </w:r>
                  <w:r w:rsidRPr="00010DBC">
                    <w:rPr>
                      <w:rFonts w:ascii="仿宋_GB2312" w:eastAsia="仿宋_GB2312" w:hint="eastAsia"/>
                    </w:rPr>
                    <w:t>校园网</w:t>
                  </w:r>
                  <w:r>
                    <w:rPr>
                      <w:rFonts w:ascii="仿宋_GB2312" w:eastAsia="仿宋_GB2312" w:hAnsi="宋体" w:hint="eastAsia"/>
                      <w:kern w:val="0"/>
                      <w:szCs w:val="21"/>
                    </w:rPr>
                    <w:t>—教职工个人中心</w:t>
                  </w:r>
                  <w:r w:rsidRPr="00010DBC">
                    <w:rPr>
                      <w:rFonts w:ascii="仿宋_GB2312" w:eastAsia="仿宋_GB2312" w:hAnsi="宋体" w:hint="eastAsia"/>
                      <w:kern w:val="0"/>
                      <w:szCs w:val="21"/>
                    </w:rPr>
                    <w:t>—个人职称申报模块填报相关信息</w:t>
                  </w:r>
                </w:p>
                <w:p w:rsidR="00FA7D28" w:rsidRPr="00010DBC" w:rsidRDefault="00FA7D28" w:rsidP="00FA7D28">
                  <w:pPr>
                    <w:jc w:val="center"/>
                    <w:rPr>
                      <w:rFonts w:ascii="仿宋_GB2312" w:eastAsia="仿宋_GB2312" w:hint="eastAsia"/>
                    </w:rPr>
                  </w:pPr>
                </w:p>
                <w:p w:rsidR="00FA7D28" w:rsidRPr="00010DBC" w:rsidRDefault="00FA7D28" w:rsidP="00FA7D28">
                  <w:pPr>
                    <w:rPr>
                      <w:rFonts w:ascii="仿宋_GB2312" w:eastAsia="仿宋_GB2312" w:hint="eastAsia"/>
                    </w:rPr>
                  </w:pPr>
                </w:p>
              </w:txbxContent>
            </v:textbox>
          </v:shape>
        </w:pict>
      </w:r>
    </w:p>
    <w:p w:rsidR="00FA7D28" w:rsidRPr="00316030" w:rsidRDefault="00FA7D28" w:rsidP="00FA7D28">
      <w:pPr>
        <w:rPr>
          <w:rFonts w:ascii="Times New Roman" w:hAnsi="Times New Roman" w:hint="eastAsia"/>
        </w:rPr>
      </w:pPr>
      <w:r>
        <w:rPr>
          <w:rFonts w:ascii="Times New Roman" w:hAnsi="Times New Roman" w:hint="eastAsia"/>
          <w:noProof/>
        </w:rPr>
        <w:pict>
          <v:shape id="_x0000_s1451" type="#_x0000_t32" style="position:absolute;left:0;text-align:left;margin-left:207.25pt;margin-top:30.05pt;width:32.55pt;height:0;rotation:90;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" adj="-195395,-1,-195395">
            <v:stroke endarrow="open"/>
          </v:shape>
        </w:pict>
      </w:r>
      <w:r>
        <w:rPr>
          <w:rFonts w:ascii="Times New Roman" w:hAnsi="Times New Roman" w:hint="eastAsia"/>
          <w:noProof/>
        </w:rPr>
        <w:pict>
          <v:shape id="_x0000_s1446" type="#_x0000_t34" style="position:absolute;left:0;text-align:left;margin-left:208.1pt;margin-top:81.75pt;width:31.9pt;height:.1pt;rotation:90;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" adj=",-46386000,-199749">
            <v:stroke endarrow="open"/>
          </v:shape>
        </w:pict>
      </w:r>
      <w:r>
        <w:rPr>
          <w:rFonts w:ascii="Times New Roman" w:hAnsi="Times New Roman" w:hint="eastAsia"/>
          <w:noProof/>
        </w:rPr>
        <w:pict>
          <v:shape id="_x0000_s1441" type="#_x0000_t202" style="position:absolute;left:0;text-align:left;margin-left:107.25pt;margin-top:44.85pt;width:242.05pt;height:21pt;z-index:2516659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" strokeweight=".5pt">
            <v:textbox style="mso-next-textbox:#_x0000_s1441">
              <w:txbxContent>
                <w:p w:rsidR="00FA7D28" w:rsidRPr="00010DBC" w:rsidRDefault="00FA7D28" w:rsidP="00FA7D28">
                  <w:pPr>
                    <w:jc w:val="center"/>
                    <w:rPr>
                      <w:rFonts w:ascii="仿宋_GB2312" w:eastAsia="仿宋_GB2312" w:hint="eastAsia"/>
                    </w:rPr>
                  </w:pPr>
                  <w:r>
                    <w:rPr>
                      <w:rFonts w:ascii="仿宋_GB2312" w:eastAsia="仿宋_GB2312" w:hint="eastAsia"/>
                    </w:rPr>
                    <w:t>所在</w:t>
                  </w:r>
                  <w:r w:rsidRPr="002C5ED7">
                    <w:rPr>
                      <w:rFonts w:ascii="黑体" w:eastAsia="黑体" w:hAnsi="黑体" w:hint="eastAsia"/>
                      <w:b/>
                      <w:i/>
                      <w:sz w:val="24"/>
                      <w:szCs w:val="24"/>
                    </w:rPr>
                    <w:t>单位初审</w:t>
                  </w:r>
                  <w:r w:rsidRPr="00010DBC">
                    <w:rPr>
                      <w:rFonts w:ascii="仿宋_GB2312" w:eastAsia="仿宋_GB2312" w:hint="eastAsia"/>
                      <w:color w:val="0A0A0A"/>
                    </w:rPr>
                    <w:t>及</w:t>
                  </w:r>
                  <w:r w:rsidRPr="002C5ED7">
                    <w:rPr>
                      <w:rFonts w:ascii="黑体" w:eastAsia="黑体" w:hAnsi="黑体" w:hint="eastAsia"/>
                      <w:b/>
                      <w:i/>
                      <w:sz w:val="24"/>
                      <w:szCs w:val="24"/>
                    </w:rPr>
                    <w:t>量化评估</w:t>
                  </w:r>
                  <w:r w:rsidRPr="00010DBC">
                    <w:rPr>
                      <w:rFonts w:ascii="仿宋_GB2312" w:eastAsia="仿宋_GB2312" w:hint="eastAsia"/>
                      <w:color w:val="0A0A0A"/>
                    </w:rPr>
                    <w:t>，将结果在本单位内公示</w:t>
                  </w:r>
                </w:p>
              </w:txbxContent>
            </v:textbox>
          </v:shape>
        </w:pict>
      </w:r>
    </w:p>
    <w:p w:rsidR="00307193" w:rsidRPr="005F0B2F" w:rsidRDefault="004B564E" w:rsidP="00FA7D28">
      <w:pPr>
        <w:jc w:val="center"/>
        <w:rPr>
          <w:rFonts w:ascii="华文中宋" w:eastAsia="华文中宋" w:hAnsi="华文中宋" w:hint="eastAsia"/>
          <w:b/>
          <w:sz w:val="24"/>
          <w:szCs w:val="24"/>
        </w:rPr>
      </w:pPr>
      <w:r>
        <w:rPr>
          <w:rFonts w:ascii="Times New Roman" w:hAnsi="Times New Roman" w:hint="eastAsia"/>
          <w:noProof/>
        </w:rPr>
        <w:pict>
          <v:shape id="_x0000_s1456" type="#_x0000_t34" style="position:absolute;left:0;text-align:left;margin-left:207.4pt;margin-top:242.8pt;width:33.55pt;height:.3pt;rotation:90;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" adj="10784,-28126800,-190086">
            <v:stroke endarrow="open"/>
          </v:shape>
        </w:pict>
      </w:r>
      <w:r>
        <w:rPr>
          <w:rFonts w:ascii="Times New Roman" w:hAnsi="Times New Roman" w:hint="eastAsia"/>
          <w:noProof/>
        </w:rPr>
        <w:pict>
          <v:shape id="_x0000_s1454" type="#_x0000_t34" style="position:absolute;left:0;text-align:left;margin-left:208.45pt;margin-top:299.3pt;width:31.25pt;height:.1pt;rotation:90;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" adj="10783,-93333600,-203939">
            <v:stroke endarrow="open"/>
          </v:shape>
        </w:pict>
      </w:r>
      <w:r>
        <w:rPr>
          <w:rFonts w:ascii="Times New Roman" w:hAnsi="Times New Roman" w:hint="eastAsia"/>
          <w:noProof/>
        </w:rPr>
        <w:pict>
          <v:shape id="_x0000_s1453" type="#_x0000_t34" style="position:absolute;left:0;text-align:left;margin-left:207.85pt;margin-top:188.45pt;width:31.25pt;height:.1pt;rotation:90;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" adj="10783,-69390000,-203524">
            <v:stroke endarrow="open"/>
          </v:shape>
        </w:pict>
      </w:r>
      <w:r>
        <w:rPr>
          <w:rFonts w:ascii="Times New Roman" w:hAnsi="Times New Roman" w:hint="eastAsia"/>
          <w:noProof/>
        </w:rPr>
        <w:pict>
          <v:shape id="_x0000_s1447" type="#_x0000_t34" style="position:absolute;left:0;text-align:left;margin-left:207.8pt;margin-top:134.35pt;width:31.25pt;height:.1pt;rotation:90;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" adj="10783,-57704400,-203489">
            <v:stroke endarrow="open"/>
          </v:shape>
        </w:pict>
      </w:r>
      <w:r>
        <w:rPr>
          <w:rFonts w:ascii="Times New Roman" w:hAnsi="Times New Roman" w:hint="eastAsia"/>
          <w:noProof/>
        </w:rPr>
        <w:pict>
          <v:shape id="_x0000_s1452" type="#_x0000_t202" style="position:absolute;left:0;text-align:left;margin-left:138.8pt;margin-top:150pt;width:165.9pt;height:21.55pt;z-index:251676160">
            <v:textbox style="mso-next-textbox:#_x0000_s1452">
              <w:txbxContent>
                <w:p w:rsidR="00FA7D28" w:rsidRPr="00010DBC" w:rsidRDefault="00FA7D28" w:rsidP="00FA7D28">
                  <w:pPr>
                    <w:jc w:val="center"/>
                    <w:rPr>
                      <w:rFonts w:ascii="仿宋_GB2312" w:eastAsia="仿宋_GB2312" w:hint="eastAsia"/>
                    </w:rPr>
                  </w:pPr>
                  <w:r w:rsidRPr="00010DBC">
                    <w:rPr>
                      <w:rFonts w:ascii="仿宋_GB2312" w:eastAsia="仿宋_GB2312" w:hint="eastAsia"/>
                    </w:rPr>
                    <w:t>学校考核，将结果在校内公示</w:t>
                  </w:r>
                </w:p>
                <w:p w:rsidR="00FA7D28" w:rsidRPr="00010DBC" w:rsidRDefault="00FA7D28" w:rsidP="00FA7D28">
                  <w:pPr>
                    <w:jc w:val="center"/>
                    <w:rPr>
                      <w:rFonts w:ascii="仿宋_GB2312" w:eastAsia="仿宋_GB2312" w:hint="eastAsia"/>
                    </w:rPr>
                  </w:pPr>
                </w:p>
              </w:txbxContent>
            </v:textbox>
          </v:shape>
        </w:pict>
      </w:r>
      <w:r>
        <w:rPr>
          <w:rFonts w:ascii="Times New Roman" w:hAnsi="Times New Roman" w:hint="eastAsia"/>
          <w:noProof/>
        </w:rPr>
        <w:pict>
          <v:shape id="_x0000_s1444" type="#_x0000_t202" style="position:absolute;left:0;text-align:left;margin-left:132.25pt;margin-top:259.7pt;width:183.75pt;height:24pt;z-index:2516689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" strokeweight=".5pt">
            <v:textbox style="mso-next-textbox:#_x0000_s1444">
              <w:txbxContent>
                <w:p w:rsidR="00FA7D28" w:rsidRPr="00010DBC" w:rsidRDefault="00FA7D28" w:rsidP="00FA7D28">
                  <w:pPr>
                    <w:jc w:val="center"/>
                    <w:rPr>
                      <w:rFonts w:ascii="仿宋_GB2312" w:eastAsia="仿宋_GB2312" w:hint="eastAsia"/>
                    </w:rPr>
                  </w:pPr>
                  <w:r w:rsidRPr="00010DBC">
                    <w:rPr>
                      <w:rFonts w:ascii="仿宋_GB2312" w:eastAsia="仿宋_GB2312" w:hint="eastAsia"/>
                    </w:rPr>
                    <w:t>学科评议组评审，将结果在校内公示</w:t>
                  </w:r>
                </w:p>
                <w:p w:rsidR="00FA7D28" w:rsidRPr="00010DBC" w:rsidRDefault="00FA7D28" w:rsidP="00FA7D28">
                  <w:pPr>
                    <w:jc w:val="center"/>
                    <w:rPr>
                      <w:rFonts w:ascii="仿宋_GB2312" w:eastAsia="仿宋_GB2312" w:hint="eastAsia"/>
                    </w:rPr>
                  </w:pPr>
                </w:p>
              </w:txbxContent>
            </v:textbox>
          </v:shape>
        </w:pict>
      </w:r>
      <w:r>
        <w:rPr>
          <w:rFonts w:ascii="Times New Roman" w:hAnsi="Times New Roman" w:hint="eastAsia"/>
          <w:noProof/>
        </w:rPr>
        <w:pict>
          <v:shape id="_x0000_s1445" type="#_x0000_t202" style="position:absolute;left:0;text-align:left;margin-left:111.45pt;margin-top:369.3pt;width:221.9pt;height:24pt;z-index:251670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" strokeweight=".5pt">
            <v:textbox style="mso-next-textbox:#_x0000_s1445">
              <w:txbxContent>
                <w:p w:rsidR="00FA7D28" w:rsidRPr="00010DBC" w:rsidRDefault="00FA7D28" w:rsidP="00FA7D28">
                  <w:pPr>
                    <w:jc w:val="center"/>
                    <w:rPr>
                      <w:rFonts w:ascii="仿宋_GB2312" w:eastAsia="仿宋_GB2312" w:hint="eastAsia"/>
                    </w:rPr>
                  </w:pPr>
                  <w:r w:rsidRPr="00010DBC">
                    <w:rPr>
                      <w:rFonts w:ascii="仿宋_GB2312" w:eastAsia="仿宋_GB2312" w:hint="eastAsia"/>
                    </w:rPr>
                    <w:t>公示评审结果，学校职务评聘办公室备案</w:t>
                  </w:r>
                </w:p>
              </w:txbxContent>
            </v:textbox>
          </v:shape>
        </w:pict>
      </w:r>
      <w:r>
        <w:rPr>
          <w:rFonts w:ascii="Times New Roman" w:hAnsi="Times New Roman" w:hint="eastAsia"/>
          <w:noProof/>
        </w:rPr>
        <w:pict>
          <v:shape id="_x0000_s1455" type="#_x0000_t202" style="position:absolute;left:0;text-align:left;margin-left:158.75pt;margin-top:314.95pt;width:133.35pt;height:21.9pt;z-index:251679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" strokeweight=".5pt">
            <v:textbox style="mso-next-textbox:#_x0000_s1455">
              <w:txbxContent>
                <w:p w:rsidR="00FA7D28" w:rsidRPr="00010DBC" w:rsidRDefault="00FA7D28" w:rsidP="00FA7D28">
                  <w:pPr>
                    <w:rPr>
                      <w:rFonts w:ascii="仿宋_GB2312" w:eastAsia="仿宋_GB2312" w:hint="eastAsia"/>
                    </w:rPr>
                  </w:pPr>
                  <w:r w:rsidRPr="00010DBC">
                    <w:rPr>
                      <w:rFonts w:ascii="仿宋_GB2312" w:eastAsia="仿宋_GB2312" w:hint="eastAsia"/>
                    </w:rPr>
                    <w:t>学校评审委员会</w:t>
                  </w:r>
                  <w:r w:rsidR="00E07CA1">
                    <w:rPr>
                      <w:rFonts w:ascii="仿宋_GB2312" w:eastAsia="仿宋_GB2312" w:hint="eastAsia"/>
                    </w:rPr>
                    <w:t>审核确定</w:t>
                  </w:r>
                </w:p>
              </w:txbxContent>
            </v:textbox>
          </v:shape>
        </w:pict>
      </w:r>
      <w:r>
        <w:rPr>
          <w:rFonts w:ascii="Times New Roman" w:hAnsi="Times New Roman" w:hint="eastAsia"/>
          <w:noProof/>
        </w:rPr>
        <w:pict>
          <v:shape id="_x0000_s1443" type="#_x0000_t202" style="position:absolute;left:0;text-align:left;margin-left:107.25pt;margin-top:204.1pt;width:217.95pt;height:21.9pt;z-index:2516679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" strokeweight=".5pt">
            <v:textbox style="mso-next-textbox:#_x0000_s1443">
              <w:txbxContent>
                <w:p w:rsidR="00FA7D28" w:rsidRPr="00010DBC" w:rsidRDefault="00FA7D28" w:rsidP="00FA7D28">
                  <w:pPr>
                    <w:jc w:val="center"/>
                    <w:rPr>
                      <w:rFonts w:ascii="仿宋_GB2312" w:eastAsia="仿宋_GB2312" w:hint="eastAsia"/>
                    </w:rPr>
                  </w:pPr>
                  <w:r w:rsidRPr="00010DBC">
                    <w:rPr>
                      <w:rFonts w:ascii="仿宋_GB2312" w:eastAsia="仿宋_GB2312" w:hint="eastAsia"/>
                    </w:rPr>
                    <w:t>单位进行</w:t>
                  </w:r>
                  <w:r w:rsidRPr="002C5ED7">
                    <w:rPr>
                      <w:rFonts w:ascii="黑体" w:eastAsia="黑体" w:hAnsi="黑体" w:hint="eastAsia"/>
                      <w:b/>
                      <w:i/>
                      <w:sz w:val="24"/>
                      <w:szCs w:val="24"/>
                    </w:rPr>
                    <w:t>材料复核</w:t>
                  </w:r>
                  <w:r>
                    <w:rPr>
                      <w:rFonts w:ascii="仿宋_GB2312" w:eastAsia="仿宋_GB2312" w:hint="eastAsia"/>
                    </w:rPr>
                    <w:t>，将结果在本单位</w:t>
                  </w:r>
                  <w:r w:rsidRPr="00010DBC">
                    <w:rPr>
                      <w:rFonts w:ascii="仿宋_GB2312" w:eastAsia="仿宋_GB2312" w:hint="eastAsia"/>
                    </w:rPr>
                    <w:t>内公示</w:t>
                  </w:r>
                </w:p>
                <w:p w:rsidR="00FA7D28" w:rsidRPr="00010DBC" w:rsidRDefault="00FA7D28" w:rsidP="00FA7D28">
                  <w:pPr>
                    <w:rPr>
                      <w:rFonts w:ascii="仿宋_GB2312" w:eastAsia="仿宋_GB2312" w:hint="eastAsia"/>
                    </w:rPr>
                  </w:pPr>
                </w:p>
              </w:txbxContent>
            </v:textbox>
          </v:shape>
        </w:pict>
      </w:r>
      <w:r>
        <w:rPr>
          <w:rFonts w:ascii="Times New Roman" w:hAnsi="Times New Roman" w:hint="eastAsia"/>
          <w:noProof/>
        </w:rPr>
        <w:pict>
          <v:shape id="_x0000_s1449" type="#_x0000_t34" style="position:absolute;left:0;text-align:left;margin-left:208.6pt;margin-top:353pt;width:32.45pt;height:.15pt;rotation:90;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" adj="10783,-69876000,-196896">
            <v:stroke endarrow="open"/>
          </v:shape>
        </w:pict>
      </w:r>
      <w:r>
        <w:rPr>
          <w:rFonts w:ascii="Times New Roman" w:hAnsi="Times New Roman" w:hint="eastAsia"/>
          <w:noProof/>
        </w:rPr>
        <w:pict>
          <v:shape id="_x0000_s1442" type="#_x0000_t202" style="position:absolute;left:0;text-align:left;margin-left:147.55pt;margin-top:82.15pt;width:151.55pt;height:37.25pt;z-index:2516669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" strokeweight=".5pt">
            <v:textbox style="mso-next-textbox:#_x0000_s1442">
              <w:txbxContent>
                <w:p w:rsidR="004B564E" w:rsidRDefault="00FA7D28" w:rsidP="00FA7D28">
                  <w:pPr>
                    <w:jc w:val="center"/>
                    <w:rPr>
                      <w:rFonts w:ascii="仿宋_GB2312" w:eastAsia="仿宋_GB2312" w:hint="eastAsia"/>
                    </w:rPr>
                  </w:pPr>
                  <w:r w:rsidRPr="00010DBC">
                    <w:rPr>
                      <w:rFonts w:ascii="仿宋_GB2312" w:eastAsia="仿宋_GB2312" w:hint="eastAsia"/>
                    </w:rPr>
                    <w:t>单位</w:t>
                  </w:r>
                  <w:r w:rsidRPr="002C5ED7">
                    <w:rPr>
                      <w:rFonts w:ascii="黑体" w:eastAsia="黑体" w:hAnsi="黑体" w:hint="eastAsia"/>
                      <w:b/>
                      <w:i/>
                      <w:sz w:val="24"/>
                      <w:szCs w:val="24"/>
                    </w:rPr>
                    <w:t>送审代表作</w:t>
                  </w:r>
                  <w:r w:rsidRPr="00010DBC">
                    <w:rPr>
                      <w:rFonts w:ascii="仿宋_GB2312" w:eastAsia="仿宋_GB2312" w:hint="eastAsia"/>
                    </w:rPr>
                    <w:t>或相关材料</w:t>
                  </w:r>
                </w:p>
                <w:p w:rsidR="00FA7D28" w:rsidRDefault="004B564E" w:rsidP="00FA7D28">
                  <w:pPr>
                    <w:jc w:val="center"/>
                    <w:rPr>
                      <w:rFonts w:ascii="仿宋_GB2312" w:eastAsia="仿宋_GB2312" w:hint="eastAsia"/>
                    </w:rPr>
                  </w:pPr>
                  <w:r>
                    <w:rPr>
                      <w:rFonts w:ascii="仿宋_GB2312" w:eastAsia="仿宋_GB2312" w:hint="eastAsia"/>
                    </w:rPr>
                    <w:t>（不含</w:t>
                  </w:r>
                  <w:r w:rsidRPr="005F0B2F">
                    <w:rPr>
                      <w:rFonts w:ascii="仿宋_GB2312" w:eastAsia="仿宋_GB2312" w:hint="eastAsia"/>
                    </w:rPr>
                    <w:t>中级</w:t>
                  </w:r>
                  <w:r>
                    <w:rPr>
                      <w:rFonts w:ascii="仿宋_GB2312" w:eastAsia="仿宋_GB2312" w:hint="eastAsia"/>
                    </w:rPr>
                    <w:t>）</w:t>
                  </w:r>
                </w:p>
              </w:txbxContent>
            </v:textbox>
          </v:shape>
        </w:pict>
      </w:r>
      <w:r w:rsidR="00FA7D28">
        <w:rPr>
          <w:rFonts w:ascii="仿宋_GB2312" w:eastAsia="仿宋_GB2312" w:hAnsi="华文中宋"/>
          <w:sz w:val="28"/>
          <w:szCs w:val="28"/>
        </w:rPr>
        <w:br w:type="page"/>
      </w:r>
      <w:r w:rsidR="00D976F5">
        <w:rPr>
          <w:rFonts w:ascii="华文中宋" w:eastAsia="华文中宋" w:hAnsi="华文中宋" w:hint="eastAsia"/>
          <w:b/>
          <w:sz w:val="24"/>
          <w:szCs w:val="24"/>
        </w:rPr>
        <w:lastRenderedPageBreak/>
        <w:t>2</w:t>
      </w:r>
      <w:r w:rsidR="005F0B2F" w:rsidRPr="005F0B2F">
        <w:rPr>
          <w:rFonts w:ascii="华文中宋" w:eastAsia="华文中宋" w:hAnsi="华文中宋" w:hint="eastAsia"/>
          <w:b/>
          <w:sz w:val="24"/>
          <w:szCs w:val="24"/>
        </w:rPr>
        <w:t>-</w:t>
      </w:r>
      <w:r w:rsidR="005F0B2F">
        <w:rPr>
          <w:rFonts w:ascii="华文中宋" w:eastAsia="华文中宋" w:hAnsi="华文中宋" w:hint="eastAsia"/>
          <w:b/>
          <w:sz w:val="24"/>
          <w:szCs w:val="24"/>
        </w:rPr>
        <w:t>3非试点单位</w:t>
      </w:r>
      <w:r w:rsidR="00307193" w:rsidRPr="005F0B2F">
        <w:rPr>
          <w:rFonts w:ascii="华文中宋" w:eastAsia="华文中宋" w:hAnsi="华文中宋" w:hint="eastAsia"/>
          <w:b/>
          <w:sz w:val="24"/>
          <w:szCs w:val="24"/>
        </w:rPr>
        <w:t>正高</w:t>
      </w:r>
      <w:r w:rsidR="00C628AD" w:rsidRPr="005F0B2F">
        <w:rPr>
          <w:rFonts w:ascii="华文中宋" w:eastAsia="华文中宋" w:hAnsi="华文中宋" w:hint="eastAsia"/>
          <w:b/>
          <w:sz w:val="24"/>
          <w:szCs w:val="24"/>
        </w:rPr>
        <w:t>级</w:t>
      </w:r>
      <w:r w:rsidR="00E25391" w:rsidRPr="005F0B2F">
        <w:rPr>
          <w:rFonts w:ascii="华文中宋" w:eastAsia="华文中宋" w:hAnsi="华文中宋" w:hint="eastAsia"/>
          <w:b/>
          <w:sz w:val="24"/>
          <w:szCs w:val="24"/>
        </w:rPr>
        <w:t>、副高</w:t>
      </w:r>
      <w:r w:rsidR="00307193" w:rsidRPr="005F0B2F">
        <w:rPr>
          <w:rFonts w:ascii="华文中宋" w:eastAsia="华文中宋" w:hAnsi="华文中宋" w:hint="eastAsia"/>
          <w:b/>
          <w:sz w:val="24"/>
          <w:szCs w:val="24"/>
        </w:rPr>
        <w:t>级</w:t>
      </w:r>
      <w:r w:rsidR="00C628AD" w:rsidRPr="005F0B2F">
        <w:rPr>
          <w:rFonts w:ascii="华文中宋" w:eastAsia="华文中宋" w:hAnsi="华文中宋" w:hint="eastAsia"/>
          <w:b/>
          <w:sz w:val="24"/>
          <w:szCs w:val="24"/>
        </w:rPr>
        <w:t>和</w:t>
      </w:r>
      <w:r w:rsidR="0046644A">
        <w:rPr>
          <w:rFonts w:ascii="华文中宋" w:eastAsia="华文中宋" w:hAnsi="华文中宋" w:hint="eastAsia"/>
          <w:b/>
          <w:sz w:val="24"/>
          <w:szCs w:val="24"/>
        </w:rPr>
        <w:t>中小教</w:t>
      </w:r>
      <w:r w:rsidR="00307193" w:rsidRPr="005F0B2F">
        <w:rPr>
          <w:rFonts w:ascii="华文中宋" w:eastAsia="华文中宋" w:hAnsi="华文中宋" w:hint="eastAsia"/>
          <w:b/>
          <w:sz w:val="24"/>
          <w:szCs w:val="24"/>
        </w:rPr>
        <w:t>评审程序</w:t>
      </w:r>
      <w:r w:rsidR="00C628AD" w:rsidRPr="005F0B2F">
        <w:rPr>
          <w:rFonts w:ascii="华文中宋" w:eastAsia="华文中宋" w:hAnsi="华文中宋" w:hint="eastAsia"/>
          <w:b/>
          <w:sz w:val="24"/>
          <w:szCs w:val="24"/>
        </w:rPr>
        <w:t>示意图</w:t>
      </w:r>
      <w:r w:rsidR="0046644A">
        <w:rPr>
          <w:rFonts w:ascii="华文中宋" w:eastAsia="华文中宋" w:hAnsi="华文中宋" w:hint="eastAsia"/>
          <w:b/>
          <w:sz w:val="24"/>
          <w:szCs w:val="24"/>
        </w:rPr>
        <w:t>（</w:t>
      </w:r>
      <w:r w:rsidR="0046644A" w:rsidRPr="0046644A">
        <w:rPr>
          <w:rFonts w:hint="eastAsia"/>
          <w:b/>
          <w:color w:val="303030"/>
        </w:rPr>
        <w:t>Ⅳ类</w:t>
      </w:r>
      <w:r w:rsidR="0046644A">
        <w:rPr>
          <w:rFonts w:ascii="华文中宋" w:eastAsia="华文中宋" w:hAnsi="华文中宋" w:hint="eastAsia"/>
          <w:b/>
          <w:sz w:val="24"/>
          <w:szCs w:val="24"/>
        </w:rPr>
        <w:t>）</w:t>
      </w:r>
    </w:p>
    <w:p w:rsidR="00307193" w:rsidRPr="005F0B2F" w:rsidRDefault="00307193" w:rsidP="00316030">
      <w:pPr>
        <w:rPr>
          <w:rFonts w:ascii="Times New Roman" w:hAnsi="Times New Roman" w:hint="eastAsia"/>
        </w:rPr>
      </w:pPr>
    </w:p>
    <w:p w:rsidR="00307193" w:rsidRDefault="00010DBC" w:rsidP="00316030">
      <w:pPr>
        <w:rPr>
          <w:rFonts w:ascii="Times New Roman" w:hAnsi="Times New Roman" w:hint="eastAsia"/>
        </w:rPr>
      </w:pPr>
      <w:r w:rsidRPr="00316030">
        <w:rPr>
          <w:rFonts w:ascii="Times New Roman" w:hAnsi="Times New Roman"/>
          <w:noProof/>
        </w:rPr>
        <w:pict>
          <v:shape id="文本框 382" o:spid="_x0000_s1158" type="#_x0000_t202" style="position:absolute;left:0;text-align:left;margin-left:69pt;margin-top:7.05pt;width:304.35pt;height:43.6pt;z-index:2516352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" strokeweight=".5pt">
            <v:textbox style="mso-next-textbox:#文本框 382">
              <w:txbxContent>
                <w:p w:rsidR="00A56139" w:rsidRPr="00010DBC" w:rsidRDefault="00AB0E1F" w:rsidP="002971BE">
                  <w:pPr>
                    <w:jc w:val="center"/>
                    <w:rPr>
                      <w:rFonts w:ascii="仿宋_GB2312" w:eastAsia="仿宋_GB2312" w:hint="eastAsia"/>
                    </w:rPr>
                  </w:pPr>
                  <w:r w:rsidRPr="00010DBC">
                    <w:rPr>
                      <w:rFonts w:ascii="仿宋_GB2312" w:eastAsia="仿宋_GB2312" w:hint="eastAsia"/>
                    </w:rPr>
                    <w:t>申报人</w:t>
                  </w:r>
                  <w:r w:rsidR="00A56139" w:rsidRPr="00010DBC">
                    <w:rPr>
                      <w:rFonts w:ascii="仿宋_GB2312" w:eastAsia="仿宋_GB2312" w:hint="eastAsia"/>
                    </w:rPr>
                    <w:t>自行比对相应申报条件，符合条件</w:t>
                  </w:r>
                  <w:r w:rsidR="005F0B2F">
                    <w:rPr>
                      <w:rFonts w:ascii="仿宋_GB2312" w:eastAsia="仿宋_GB2312" w:hint="eastAsia"/>
                    </w:rPr>
                    <w:t>者</w:t>
                  </w:r>
                </w:p>
                <w:p w:rsidR="00EE6039" w:rsidRPr="00010DBC" w:rsidRDefault="00A56139" w:rsidP="002971BE">
                  <w:pPr>
                    <w:jc w:val="center"/>
                    <w:rPr>
                      <w:rFonts w:ascii="仿宋_GB2312" w:eastAsia="仿宋_GB2312" w:hAnsi="宋体" w:hint="eastAsia"/>
                      <w:kern w:val="0"/>
                      <w:szCs w:val="21"/>
                    </w:rPr>
                  </w:pPr>
                  <w:r w:rsidRPr="00010DBC">
                    <w:rPr>
                      <w:rFonts w:ascii="仿宋_GB2312" w:eastAsia="仿宋_GB2312" w:hAnsi="宋体" w:hint="eastAsia"/>
                      <w:kern w:val="0"/>
                      <w:szCs w:val="21"/>
                    </w:rPr>
                    <w:t>在</w:t>
                  </w:r>
                  <w:r w:rsidRPr="00010DBC">
                    <w:rPr>
                      <w:rFonts w:ascii="仿宋_GB2312" w:eastAsia="仿宋_GB2312" w:hint="eastAsia"/>
                    </w:rPr>
                    <w:t>校园网</w:t>
                  </w:r>
                  <w:r w:rsidR="00010DBC" w:rsidRPr="00010DBC">
                    <w:rPr>
                      <w:rFonts w:ascii="仿宋_GB2312" w:eastAsia="仿宋_GB2312" w:hAnsi="宋体" w:hint="eastAsia"/>
                      <w:kern w:val="0"/>
                      <w:szCs w:val="21"/>
                    </w:rPr>
                    <w:t>-</w:t>
                  </w:r>
                  <w:r w:rsidR="00C628AD">
                    <w:rPr>
                      <w:rFonts w:ascii="仿宋_GB2312" w:eastAsia="仿宋_GB2312" w:hAnsi="宋体" w:hint="eastAsia"/>
                      <w:kern w:val="0"/>
                      <w:szCs w:val="21"/>
                    </w:rPr>
                    <w:t>教职工个人中心</w:t>
                  </w:r>
                  <w:r w:rsidR="00010DBC" w:rsidRPr="00010DBC">
                    <w:rPr>
                      <w:rFonts w:ascii="仿宋_GB2312" w:eastAsia="仿宋_GB2312" w:hAnsi="宋体" w:hint="eastAsia"/>
                      <w:kern w:val="0"/>
                      <w:szCs w:val="21"/>
                    </w:rPr>
                    <w:t>-</w:t>
                  </w:r>
                  <w:r w:rsidRPr="00010DBC">
                    <w:rPr>
                      <w:rFonts w:ascii="仿宋_GB2312" w:eastAsia="仿宋_GB2312" w:hAnsi="宋体" w:hint="eastAsia"/>
                      <w:kern w:val="0"/>
                      <w:szCs w:val="21"/>
                    </w:rPr>
                    <w:t>个人职称申报模块</w:t>
                  </w:r>
                  <w:r w:rsidR="00227442" w:rsidRPr="00010DBC">
                    <w:rPr>
                      <w:rFonts w:ascii="仿宋_GB2312" w:eastAsia="仿宋_GB2312" w:hAnsi="宋体" w:hint="eastAsia"/>
                      <w:kern w:val="0"/>
                      <w:szCs w:val="21"/>
                    </w:rPr>
                    <w:t>填报</w:t>
                  </w:r>
                  <w:r w:rsidR="00AB0E1F" w:rsidRPr="00010DBC">
                    <w:rPr>
                      <w:rFonts w:ascii="仿宋_GB2312" w:eastAsia="仿宋_GB2312" w:hAnsi="宋体" w:hint="eastAsia"/>
                      <w:kern w:val="0"/>
                      <w:szCs w:val="21"/>
                    </w:rPr>
                    <w:t>相关信息</w:t>
                  </w:r>
                </w:p>
                <w:p w:rsidR="00A56139" w:rsidRPr="00010DBC" w:rsidRDefault="00A56139" w:rsidP="002971BE">
                  <w:pPr>
                    <w:jc w:val="center"/>
                    <w:rPr>
                      <w:rFonts w:ascii="仿宋_GB2312" w:eastAsia="仿宋_GB2312" w:hint="eastAsia"/>
                    </w:rPr>
                  </w:pPr>
                </w:p>
              </w:txbxContent>
            </v:textbox>
          </v:shape>
        </w:pict>
      </w:r>
    </w:p>
    <w:p w:rsidR="002971BE" w:rsidRPr="00316030" w:rsidRDefault="002971BE" w:rsidP="00316030">
      <w:pPr>
        <w:rPr>
          <w:rFonts w:ascii="Times New Roman" w:hAnsi="Times New Roman"/>
        </w:rPr>
      </w:pPr>
    </w:p>
    <w:p w:rsidR="002971BE" w:rsidRPr="00316030" w:rsidRDefault="002971BE" w:rsidP="00316030">
      <w:pPr>
        <w:rPr>
          <w:rFonts w:ascii="Times New Roman" w:hAnsi="Times New Roman"/>
        </w:rPr>
      </w:pPr>
    </w:p>
    <w:p w:rsidR="002971BE" w:rsidRPr="00316030" w:rsidRDefault="00BB2947" w:rsidP="00316030">
      <w:pPr>
        <w:rPr>
          <w:rFonts w:ascii="Times New Roman" w:hAnsi="Times New Roman"/>
        </w:rPr>
      </w:pPr>
      <w:r w:rsidRPr="00316030">
        <w:rPr>
          <w:rFonts w:ascii="Times New Roman" w:hAnsi="Times New Roman"/>
          <w:noProof/>
        </w:rPr>
        <w:pict>
          <v:shape id="_x0000_s1323" type="#_x0000_t32" style="position:absolute;left:0;text-align:left;margin-left:203.7pt;margin-top:20.15pt;width:32.55pt;height:0;rotation:90;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" adj="-193040,-1,-193040">
            <v:stroke endarrow="open"/>
          </v:shape>
        </w:pict>
      </w:r>
    </w:p>
    <w:p w:rsidR="002971BE" w:rsidRPr="00316030" w:rsidRDefault="002971BE" w:rsidP="00316030">
      <w:pPr>
        <w:rPr>
          <w:rFonts w:ascii="Times New Roman" w:hAnsi="Times New Roman"/>
        </w:rPr>
      </w:pPr>
    </w:p>
    <w:p w:rsidR="002971BE" w:rsidRPr="00316030" w:rsidRDefault="00010DBC" w:rsidP="00316030">
      <w:pPr>
        <w:rPr>
          <w:rFonts w:ascii="Times New Roman" w:hAnsi="Times New Roman"/>
        </w:rPr>
      </w:pPr>
      <w:r w:rsidRPr="00316030">
        <w:rPr>
          <w:rFonts w:ascii="Times New Roman" w:hAnsi="Times New Roman"/>
          <w:noProof/>
        </w:rPr>
        <w:pict>
          <v:shape id="文本框 383" o:spid="_x0000_s1153" type="#_x0000_t202" style="position:absolute;left:0;text-align:left;margin-left:84.6pt;margin-top:5.2pt;width:271.25pt;height:21pt;z-index:2516362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" strokeweight=".5pt">
            <v:textbox style="mso-next-textbox:#文本框 383">
              <w:txbxContent>
                <w:p w:rsidR="00A56139" w:rsidRPr="00010DBC" w:rsidRDefault="00C628AD" w:rsidP="00EE6039">
                  <w:pPr>
                    <w:jc w:val="center"/>
                    <w:rPr>
                      <w:rFonts w:ascii="仿宋_GB2312" w:eastAsia="仿宋_GB2312" w:hint="eastAsia"/>
                    </w:rPr>
                  </w:pPr>
                  <w:r>
                    <w:rPr>
                      <w:rFonts w:ascii="仿宋_GB2312" w:eastAsia="仿宋_GB2312" w:hint="eastAsia"/>
                    </w:rPr>
                    <w:t>所在</w:t>
                  </w:r>
                  <w:r w:rsidR="00EE6039" w:rsidRPr="002C5ED7">
                    <w:rPr>
                      <w:rFonts w:ascii="黑体" w:eastAsia="黑体" w:hAnsi="黑体" w:hint="eastAsia"/>
                      <w:b/>
                      <w:i/>
                      <w:sz w:val="24"/>
                      <w:szCs w:val="24"/>
                    </w:rPr>
                    <w:t>单位初审</w:t>
                  </w:r>
                  <w:r w:rsidR="000144DB" w:rsidRPr="00010DBC">
                    <w:rPr>
                      <w:rFonts w:ascii="仿宋_GB2312" w:eastAsia="仿宋_GB2312" w:hint="eastAsia"/>
                      <w:color w:val="0A0A0A"/>
                    </w:rPr>
                    <w:t>及</w:t>
                  </w:r>
                  <w:r w:rsidR="000144DB" w:rsidRPr="002C5ED7">
                    <w:rPr>
                      <w:rFonts w:ascii="黑体" w:eastAsia="黑体" w:hAnsi="黑体" w:hint="eastAsia"/>
                      <w:b/>
                      <w:i/>
                      <w:sz w:val="24"/>
                      <w:szCs w:val="24"/>
                    </w:rPr>
                    <w:t>量化评估</w:t>
                  </w:r>
                  <w:r w:rsidR="007B7617" w:rsidRPr="00010DBC">
                    <w:rPr>
                      <w:rFonts w:ascii="仿宋_GB2312" w:eastAsia="仿宋_GB2312" w:hint="eastAsia"/>
                      <w:color w:val="0A0A0A"/>
                    </w:rPr>
                    <w:t>，将结果在本单位内公示</w:t>
                  </w:r>
                </w:p>
              </w:txbxContent>
            </v:textbox>
          </v:shape>
        </w:pict>
      </w:r>
    </w:p>
    <w:p w:rsidR="002971BE" w:rsidRPr="00316030" w:rsidRDefault="00010DBC" w:rsidP="00316030">
      <w:pPr>
        <w:rPr>
          <w:rFonts w:ascii="Times New Roman" w:hAnsi="Times New Roman"/>
        </w:rPr>
      </w:pPr>
      <w:r w:rsidRPr="00316030">
        <w:rPr>
          <w:rFonts w:ascii="Times New Roman" w:hAnsi="Times New Roman"/>
          <w:noProof/>
        </w:rPr>
        <w:pict>
          <v:shape id="直接箭头连接符 433" o:spid="_x0000_s1152" type="#_x0000_t34" style="position:absolute;left:0;text-align:left;margin-left:204.1pt;margin-top:26.85pt;width:32.55pt;height:.1pt;rotation:90;flip:x;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" adj="10783,58039200,-193272">
            <v:stroke endarrow="open"/>
          </v:shape>
        </w:pict>
      </w:r>
    </w:p>
    <w:p w:rsidR="002971BE" w:rsidRPr="00316030" w:rsidRDefault="002971BE" w:rsidP="00316030">
      <w:pPr>
        <w:rPr>
          <w:rFonts w:ascii="Times New Roman" w:hAnsi="Times New Roman"/>
        </w:rPr>
      </w:pPr>
    </w:p>
    <w:p w:rsidR="002971BE" w:rsidRPr="00316030" w:rsidRDefault="00010DBC" w:rsidP="00316030">
      <w:pPr>
        <w:rPr>
          <w:rFonts w:ascii="Times New Roman" w:hAnsi="Times New Roman"/>
        </w:rPr>
      </w:pPr>
      <w:r w:rsidRPr="00316030">
        <w:rPr>
          <w:rFonts w:ascii="Times New Roman" w:hAnsi="Times New Roman"/>
          <w:noProof/>
        </w:rPr>
        <w:pict>
          <v:shape id="文本框 429" o:spid="_x0000_s1151" type="#_x0000_t202" style="position:absolute;left:0;text-align:left;margin-left:88.9pt;margin-top:11.95pt;width:263.45pt;height:41pt;z-index:2516372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" strokeweight=".5pt">
            <v:textbox style="mso-next-textbox:#文本框 429">
              <w:txbxContent>
                <w:p w:rsidR="004B564E" w:rsidRDefault="00285FF3" w:rsidP="00EE6039">
                  <w:pPr>
                    <w:jc w:val="center"/>
                    <w:rPr>
                      <w:rFonts w:ascii="仿宋_GB2312" w:eastAsia="仿宋_GB2312" w:hint="eastAsia"/>
                    </w:rPr>
                  </w:pPr>
                  <w:r w:rsidRPr="00010DBC">
                    <w:rPr>
                      <w:rFonts w:ascii="仿宋_GB2312" w:eastAsia="仿宋_GB2312" w:hint="eastAsia"/>
                    </w:rPr>
                    <w:t>学校</w:t>
                  </w:r>
                  <w:r w:rsidR="000144DB" w:rsidRPr="00010DBC">
                    <w:rPr>
                      <w:rFonts w:ascii="仿宋_GB2312" w:eastAsia="仿宋_GB2312" w:hint="eastAsia"/>
                    </w:rPr>
                    <w:t>送审代表作或相关</w:t>
                  </w:r>
                  <w:r w:rsidR="000144DB" w:rsidRPr="005F0B2F">
                    <w:rPr>
                      <w:rFonts w:ascii="仿宋_GB2312" w:eastAsia="仿宋_GB2312" w:hint="eastAsia"/>
                    </w:rPr>
                    <w:t>材料</w:t>
                  </w:r>
                </w:p>
                <w:p w:rsidR="004B564E" w:rsidRDefault="00C628AD" w:rsidP="00EE6039">
                  <w:pPr>
                    <w:jc w:val="center"/>
                    <w:rPr>
                      <w:rFonts w:ascii="仿宋_GB2312" w:eastAsia="仿宋_GB2312" w:hint="eastAsia"/>
                    </w:rPr>
                  </w:pPr>
                  <w:r w:rsidRPr="005F0B2F">
                    <w:rPr>
                      <w:rFonts w:ascii="仿宋_GB2312" w:eastAsia="仿宋_GB2312" w:hint="eastAsia"/>
                    </w:rPr>
                    <w:t>（不含</w:t>
                  </w:r>
                  <w:r w:rsidR="004B564E">
                    <w:rPr>
                      <w:rFonts w:ascii="仿宋_GB2312" w:eastAsia="仿宋_GB2312" w:hint="eastAsia"/>
                    </w:rPr>
                    <w:t>教师系列</w:t>
                  </w:r>
                  <w:r w:rsidRPr="005F0B2F">
                    <w:rPr>
                      <w:rFonts w:ascii="仿宋_GB2312" w:eastAsia="仿宋_GB2312" w:hint="eastAsia"/>
                    </w:rPr>
                    <w:t>中级</w:t>
                  </w:r>
                  <w:r w:rsidR="004B564E">
                    <w:rPr>
                      <w:rFonts w:ascii="仿宋_GB2312" w:eastAsia="仿宋_GB2312" w:hint="eastAsia"/>
                    </w:rPr>
                    <w:t>和其他专技系列副高级及以下）</w:t>
                  </w:r>
                </w:p>
                <w:p w:rsidR="00A56139" w:rsidRPr="00010DBC" w:rsidRDefault="004B564E" w:rsidP="00EE6039">
                  <w:pPr>
                    <w:jc w:val="center"/>
                    <w:rPr>
                      <w:rFonts w:ascii="仿宋_GB2312" w:eastAsia="仿宋_GB2312" w:hint="eastAsia"/>
                    </w:rPr>
                  </w:pPr>
                  <w:r>
                    <w:rPr>
                      <w:rFonts w:ascii="仿宋_GB2312" w:eastAsia="仿宋_GB2312" w:hint="eastAsia"/>
                    </w:rPr>
                    <w:t>其他专技副高</w:t>
                  </w:r>
                  <w:r w:rsidR="00C628AD" w:rsidRPr="005F0B2F">
                    <w:rPr>
                      <w:rFonts w:ascii="仿宋_GB2312" w:eastAsia="仿宋_GB2312" w:hint="eastAsia"/>
                    </w:rPr>
                    <w:t>）</w:t>
                  </w:r>
                </w:p>
              </w:txbxContent>
            </v:textbox>
          </v:shape>
        </w:pict>
      </w:r>
    </w:p>
    <w:p w:rsidR="002971BE" w:rsidRPr="00316030" w:rsidRDefault="002971BE" w:rsidP="00316030">
      <w:pPr>
        <w:rPr>
          <w:rFonts w:ascii="Times New Roman" w:hAnsi="Times New Roman"/>
        </w:rPr>
      </w:pPr>
    </w:p>
    <w:p w:rsidR="002971BE" w:rsidRPr="00316030" w:rsidRDefault="002971BE" w:rsidP="00316030">
      <w:pPr>
        <w:rPr>
          <w:rFonts w:ascii="Times New Roman" w:hAnsi="Times New Roman"/>
        </w:rPr>
      </w:pPr>
    </w:p>
    <w:p w:rsidR="002971BE" w:rsidRPr="00316030" w:rsidRDefault="004B564E" w:rsidP="00316030">
      <w:pPr>
        <w:rPr>
          <w:rFonts w:ascii="Times New Roman" w:hAnsi="Times New Roman"/>
        </w:rPr>
      </w:pPr>
      <w:r w:rsidRPr="00316030">
        <w:rPr>
          <w:rFonts w:ascii="Times New Roman" w:hAnsi="Times New Roman"/>
          <w:noProof/>
        </w:rPr>
        <w:pict>
          <v:shape id="直接箭头连接符 434" o:spid="_x0000_s1150" type="#_x0000_t34" style="position:absolute;left:0;text-align:left;margin-left:204.05pt;margin-top:21.8pt;width:31.85pt;height:.2pt;rotation:90;flip:x;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" adj="10783,34749000,-197214">
            <v:stroke endarrow="open"/>
          </v:shape>
        </w:pict>
      </w:r>
    </w:p>
    <w:p w:rsidR="002971BE" w:rsidRPr="00316030" w:rsidRDefault="002971BE" w:rsidP="00316030">
      <w:pPr>
        <w:rPr>
          <w:rFonts w:ascii="Times New Roman" w:hAnsi="Times New Roman"/>
        </w:rPr>
      </w:pPr>
    </w:p>
    <w:p w:rsidR="002971BE" w:rsidRPr="00316030" w:rsidRDefault="004B564E" w:rsidP="00316030">
      <w:pPr>
        <w:rPr>
          <w:rFonts w:ascii="Times New Roman" w:hAnsi="Times New Roman"/>
        </w:rPr>
      </w:pPr>
      <w:r w:rsidRPr="00316030">
        <w:rPr>
          <w:rFonts w:ascii="Times New Roman" w:hAnsi="Times New Roman"/>
          <w:noProof/>
        </w:rPr>
        <w:pict>
          <v:shape id="文本框 430" o:spid="_x0000_s1149" type="#_x0000_t202" style="position:absolute;left:0;text-align:left;margin-left:136.25pt;margin-top:6.6pt;width:163.8pt;height:20.4pt;z-index:251638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" strokeweight=".5pt">
            <v:textbox style="mso-next-textbox:#文本框 430">
              <w:txbxContent>
                <w:p w:rsidR="00A56139" w:rsidRPr="00010DBC" w:rsidRDefault="000144DB" w:rsidP="000144DB">
                  <w:pPr>
                    <w:jc w:val="center"/>
                    <w:rPr>
                      <w:rFonts w:ascii="仿宋_GB2312" w:eastAsia="仿宋_GB2312" w:hint="eastAsia"/>
                    </w:rPr>
                  </w:pPr>
                  <w:r w:rsidRPr="00010DBC">
                    <w:rPr>
                      <w:rFonts w:ascii="仿宋_GB2312" w:eastAsia="仿宋_GB2312" w:hint="eastAsia"/>
                    </w:rPr>
                    <w:t>学校考核</w:t>
                  </w:r>
                  <w:r w:rsidR="007B7617" w:rsidRPr="00010DBC">
                    <w:rPr>
                      <w:rFonts w:ascii="仿宋_GB2312" w:eastAsia="仿宋_GB2312" w:hint="eastAsia"/>
                    </w:rPr>
                    <w:t>，将结果在校内公示</w:t>
                  </w:r>
                </w:p>
              </w:txbxContent>
            </v:textbox>
          </v:shape>
        </w:pict>
      </w:r>
    </w:p>
    <w:p w:rsidR="002971BE" w:rsidRPr="00316030" w:rsidRDefault="004B564E" w:rsidP="00316030">
      <w:pPr>
        <w:rPr>
          <w:rFonts w:ascii="Times New Roman" w:hAnsi="Times New Roman"/>
        </w:rPr>
      </w:pPr>
      <w:r w:rsidRPr="00316030">
        <w:rPr>
          <w:rFonts w:ascii="Times New Roman" w:hAnsi="Times New Roman"/>
          <w:noProof/>
        </w:rPr>
        <w:pict>
          <v:shape id="直接箭头连接符 436" o:spid="_x0000_s1148" type="#_x0000_t34" style="position:absolute;left:0;text-align:left;margin-left:203.05pt;margin-top:28.2pt;width:33.95pt;height:.35pt;rotation:90;flip:x;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" adj="10784,23081143,-184984">
            <v:stroke endarrow="open"/>
          </v:shape>
        </w:pict>
      </w:r>
    </w:p>
    <w:p w:rsidR="002971BE" w:rsidRPr="00316030" w:rsidRDefault="002971BE" w:rsidP="00316030">
      <w:pPr>
        <w:rPr>
          <w:rFonts w:ascii="Times New Roman" w:hAnsi="Times New Roman"/>
        </w:rPr>
      </w:pPr>
    </w:p>
    <w:p w:rsidR="002971BE" w:rsidRPr="00316030" w:rsidRDefault="004B564E" w:rsidP="00316030">
      <w:pPr>
        <w:rPr>
          <w:rFonts w:ascii="Times New Roman" w:hAnsi="Times New Roman"/>
        </w:rPr>
      </w:pPr>
      <w:r w:rsidRPr="00316030">
        <w:rPr>
          <w:rFonts w:ascii="Times New Roman" w:hAnsi="Times New Roman"/>
          <w:noProof/>
        </w:rPr>
        <w:pict>
          <v:shape id="文本框 431" o:spid="_x0000_s1147" type="#_x0000_t202" style="position:absolute;left:0;text-align:left;margin-left:117.45pt;margin-top:14.15pt;width:201.85pt;height:21.9pt;z-index:251639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" strokeweight=".5pt">
            <v:textbox style="mso-next-textbox:#文本框 431">
              <w:txbxContent>
                <w:p w:rsidR="007B7617" w:rsidRPr="00010DBC" w:rsidRDefault="00285FF3" w:rsidP="007B7617">
                  <w:pPr>
                    <w:jc w:val="center"/>
                    <w:rPr>
                      <w:rFonts w:ascii="仿宋_GB2312" w:eastAsia="仿宋_GB2312" w:hint="eastAsia"/>
                    </w:rPr>
                  </w:pPr>
                  <w:r w:rsidRPr="00010DBC">
                    <w:rPr>
                      <w:rFonts w:ascii="仿宋_GB2312" w:eastAsia="仿宋_GB2312" w:hint="eastAsia"/>
                    </w:rPr>
                    <w:t>学校进行</w:t>
                  </w:r>
                  <w:r w:rsidR="000144DB" w:rsidRPr="00010DBC">
                    <w:rPr>
                      <w:rFonts w:ascii="仿宋_GB2312" w:eastAsia="仿宋_GB2312" w:hint="eastAsia"/>
                    </w:rPr>
                    <w:t>材料复核</w:t>
                  </w:r>
                  <w:r w:rsidR="007B7617" w:rsidRPr="00010DBC">
                    <w:rPr>
                      <w:rFonts w:ascii="仿宋_GB2312" w:eastAsia="仿宋_GB2312" w:hint="eastAsia"/>
                    </w:rPr>
                    <w:t>，将结果在校内公示</w:t>
                  </w:r>
                </w:p>
                <w:p w:rsidR="00A56139" w:rsidRPr="00010DBC" w:rsidRDefault="00A56139" w:rsidP="002971BE">
                  <w:pPr>
                    <w:rPr>
                      <w:rFonts w:ascii="仿宋_GB2312" w:eastAsia="仿宋_GB2312" w:hint="eastAsia"/>
                    </w:rPr>
                  </w:pPr>
                </w:p>
              </w:txbxContent>
            </v:textbox>
          </v:shape>
        </w:pict>
      </w:r>
    </w:p>
    <w:p w:rsidR="002971BE" w:rsidRPr="00316030" w:rsidRDefault="002971BE" w:rsidP="00316030">
      <w:pPr>
        <w:rPr>
          <w:rFonts w:ascii="Times New Roman" w:hAnsi="Times New Roman"/>
        </w:rPr>
      </w:pPr>
    </w:p>
    <w:p w:rsidR="002971BE" w:rsidRPr="00316030" w:rsidRDefault="004B564E" w:rsidP="00316030">
      <w:pPr>
        <w:rPr>
          <w:rFonts w:ascii="Times New Roman" w:hAnsi="Times New Roman"/>
        </w:rPr>
      </w:pPr>
      <w:r w:rsidRPr="00316030">
        <w:rPr>
          <w:rFonts w:ascii="Times New Roman" w:hAnsi="Times New Roman"/>
          <w:noProof/>
        </w:rPr>
        <w:pict>
          <v:shape id="直接箭头连接符 439" o:spid="_x0000_s1146" type="#_x0000_t32" style="position:absolute;left:0;text-align:left;margin-left:205.25pt;margin-top:19.45pt;width:29.2pt;height:0;rotation:90;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" adj="-215075,-1,-215075">
            <v:stroke endarrow="open"/>
          </v:shape>
        </w:pict>
      </w:r>
    </w:p>
    <w:p w:rsidR="002971BE" w:rsidRPr="00316030" w:rsidRDefault="002971BE" w:rsidP="00316030">
      <w:pPr>
        <w:rPr>
          <w:rFonts w:ascii="Times New Roman" w:hAnsi="Times New Roman"/>
        </w:rPr>
      </w:pPr>
    </w:p>
    <w:p w:rsidR="002971BE" w:rsidRPr="00316030" w:rsidRDefault="004B564E" w:rsidP="00316030">
      <w:pPr>
        <w:rPr>
          <w:rFonts w:ascii="Times New Roman" w:hAnsi="Times New Roman"/>
        </w:rPr>
      </w:pPr>
      <w:r w:rsidRPr="00316030">
        <w:rPr>
          <w:rFonts w:ascii="Times New Roman" w:hAnsi="Times New Roman"/>
          <w:noProof/>
        </w:rPr>
        <w:pict>
          <v:shape id="文本框 435" o:spid="_x0000_s1145" type="#_x0000_t202" style="position:absolute;left:0;text-align:left;margin-left:126.2pt;margin-top:2.9pt;width:186.1pt;height:24pt;z-index:251640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" strokeweight=".5pt">
            <v:textbox style="mso-next-textbox:#文本框 435">
              <w:txbxContent>
                <w:p w:rsidR="007B7617" w:rsidRPr="00010DBC" w:rsidRDefault="007B7617" w:rsidP="007B7617">
                  <w:pPr>
                    <w:jc w:val="center"/>
                    <w:rPr>
                      <w:rFonts w:ascii="仿宋_GB2312" w:eastAsia="仿宋_GB2312" w:hint="eastAsia"/>
                    </w:rPr>
                  </w:pPr>
                  <w:r w:rsidRPr="00010DBC">
                    <w:rPr>
                      <w:rFonts w:ascii="仿宋_GB2312" w:eastAsia="仿宋_GB2312" w:hint="eastAsia"/>
                    </w:rPr>
                    <w:t>学科评议组评审，将结果在校内公示</w:t>
                  </w:r>
                </w:p>
                <w:p w:rsidR="007B7617" w:rsidRPr="00010DBC" w:rsidRDefault="007B7617" w:rsidP="007B7617">
                  <w:pPr>
                    <w:jc w:val="center"/>
                    <w:rPr>
                      <w:rFonts w:ascii="仿宋_GB2312" w:eastAsia="仿宋_GB2312" w:hint="eastAsia"/>
                    </w:rPr>
                  </w:pPr>
                </w:p>
                <w:p w:rsidR="00A56139" w:rsidRPr="00010DBC" w:rsidRDefault="00A56139" w:rsidP="007B7617">
                  <w:pPr>
                    <w:rPr>
                      <w:rFonts w:ascii="仿宋_GB2312" w:eastAsia="仿宋_GB2312" w:hint="eastAsia"/>
                    </w:rPr>
                  </w:pPr>
                </w:p>
              </w:txbxContent>
            </v:textbox>
          </v:shape>
        </w:pict>
      </w:r>
    </w:p>
    <w:p w:rsidR="002971BE" w:rsidRPr="00316030" w:rsidRDefault="004B564E" w:rsidP="00316030">
      <w:pPr>
        <w:rPr>
          <w:rFonts w:ascii="Times New Roman" w:hAnsi="Times New Roman"/>
        </w:rPr>
      </w:pPr>
      <w:r w:rsidRPr="00316030">
        <w:rPr>
          <w:rFonts w:ascii="Times New Roman" w:hAnsi="Times New Roman"/>
          <w:noProof/>
        </w:rPr>
        <w:pict>
          <v:shape id="直接箭头连接符 440" o:spid="_x0000_s1144" type="#_x0000_t34" style="position:absolute;left:0;text-align:left;margin-left:204.3pt;margin-top:27.85pt;width:31.8pt;height:.1pt;rotation:90;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" adj=",-104500800,-197762">
            <v:stroke endarrow="open"/>
          </v:shape>
        </w:pict>
      </w:r>
    </w:p>
    <w:p w:rsidR="002971BE" w:rsidRPr="00316030" w:rsidRDefault="002971BE" w:rsidP="00316030">
      <w:pPr>
        <w:rPr>
          <w:rFonts w:ascii="Times New Roman" w:hAnsi="Times New Roman"/>
        </w:rPr>
      </w:pPr>
    </w:p>
    <w:p w:rsidR="002971BE" w:rsidRPr="00316030" w:rsidRDefault="004B564E" w:rsidP="00316030">
      <w:pPr>
        <w:rPr>
          <w:rFonts w:ascii="Times New Roman" w:hAnsi="Times New Roman"/>
        </w:rPr>
      </w:pPr>
      <w:r w:rsidRPr="00316030">
        <w:rPr>
          <w:rFonts w:ascii="Times New Roman" w:hAnsi="Times New Roman" w:hint="eastAsia"/>
          <w:noProof/>
        </w:rPr>
        <w:pict>
          <v:shape id="_x0000_s1319" type="#_x0000_t202" style="position:absolute;left:0;text-align:left;margin-left:163.1pt;margin-top:12.6pt;width:114pt;height:21.7pt;z-index:251646464">
            <v:textbox style="mso-next-textbox:#_x0000_s1319">
              <w:txbxContent>
                <w:p w:rsidR="00BB2947" w:rsidRPr="00010DBC" w:rsidRDefault="0069205C" w:rsidP="0069205C">
                  <w:pPr>
                    <w:jc w:val="center"/>
                    <w:rPr>
                      <w:rFonts w:ascii="仿宋_GB2312" w:eastAsia="仿宋_GB2312" w:hint="eastAsia"/>
                    </w:rPr>
                  </w:pPr>
                  <w:r w:rsidRPr="00010DBC">
                    <w:rPr>
                      <w:rFonts w:ascii="仿宋_GB2312" w:eastAsia="仿宋_GB2312" w:hint="eastAsia"/>
                    </w:rPr>
                    <w:t>学校评审委员会</w:t>
                  </w:r>
                  <w:r w:rsidR="00BB2947" w:rsidRPr="00010DBC">
                    <w:rPr>
                      <w:rFonts w:ascii="仿宋_GB2312" w:eastAsia="仿宋_GB2312" w:hint="eastAsia"/>
                    </w:rPr>
                    <w:t>评审</w:t>
                  </w:r>
                </w:p>
              </w:txbxContent>
            </v:textbox>
          </v:shape>
        </w:pict>
      </w:r>
    </w:p>
    <w:p w:rsidR="002971BE" w:rsidRPr="00316030" w:rsidRDefault="002971BE" w:rsidP="00316030">
      <w:pPr>
        <w:rPr>
          <w:rFonts w:ascii="Times New Roman" w:hAnsi="Times New Roman"/>
        </w:rPr>
      </w:pPr>
    </w:p>
    <w:p w:rsidR="002971BE" w:rsidRPr="00316030" w:rsidRDefault="004B564E" w:rsidP="00316030">
      <w:pPr>
        <w:rPr>
          <w:rFonts w:ascii="Times New Roman" w:hAnsi="Times New Roman" w:hint="eastAsia"/>
        </w:rPr>
      </w:pPr>
      <w:r w:rsidRPr="00316030">
        <w:rPr>
          <w:rFonts w:ascii="Times New Roman" w:hAnsi="Times New Roman"/>
          <w:noProof/>
        </w:rPr>
        <w:pict>
          <v:shape id="_x0000_s1321" type="#_x0000_t34" style="position:absolute;left:0;text-align:left;margin-left:204.9pt;margin-top:19.05pt;width:30.55pt;height:.1pt;rotation:90;flip:x;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" adj="10782,116208000,-205783">
            <v:stroke endarrow="open"/>
          </v:shape>
        </w:pict>
      </w:r>
    </w:p>
    <w:p w:rsidR="000144DB" w:rsidRPr="00316030" w:rsidRDefault="000144DB" w:rsidP="00316030">
      <w:pPr>
        <w:rPr>
          <w:rFonts w:ascii="Times New Roman" w:hAnsi="Times New Roman" w:hint="eastAsia"/>
        </w:rPr>
      </w:pPr>
    </w:p>
    <w:p w:rsidR="000144DB" w:rsidRPr="00316030" w:rsidRDefault="004B564E" w:rsidP="00316030">
      <w:pPr>
        <w:rPr>
          <w:rFonts w:ascii="Times New Roman" w:hAnsi="Times New Roman" w:hint="eastAsia"/>
        </w:rPr>
      </w:pPr>
      <w:r w:rsidRPr="00316030">
        <w:rPr>
          <w:rFonts w:ascii="Times New Roman" w:hAnsi="Times New Roman" w:hint="eastAsia"/>
          <w:noProof/>
        </w:rPr>
        <w:pict>
          <v:shape id="_x0000_s1320" type="#_x0000_t202" style="position:absolute;left:0;text-align:left;margin-left:174.05pt;margin-top:3.15pt;width:92.1pt;height:22.6pt;z-index:251647488">
            <v:textbox style="mso-next-textbox:#_x0000_s1320">
              <w:txbxContent>
                <w:p w:rsidR="00BB2947" w:rsidRPr="00010DBC" w:rsidRDefault="00BB2947" w:rsidP="00BB2947">
                  <w:pPr>
                    <w:jc w:val="center"/>
                    <w:rPr>
                      <w:rFonts w:ascii="仿宋_GB2312" w:eastAsia="仿宋_GB2312" w:hint="eastAsia"/>
                    </w:rPr>
                  </w:pPr>
                  <w:r w:rsidRPr="00010DBC">
                    <w:rPr>
                      <w:rFonts w:ascii="仿宋_GB2312" w:eastAsia="仿宋_GB2312" w:hint="eastAsia"/>
                    </w:rPr>
                    <w:t>公示评审结果</w:t>
                  </w:r>
                </w:p>
              </w:txbxContent>
            </v:textbox>
          </v:shape>
        </w:pict>
      </w:r>
    </w:p>
    <w:p w:rsidR="000144DB" w:rsidRPr="00316030" w:rsidRDefault="000144DB" w:rsidP="00316030">
      <w:pPr>
        <w:rPr>
          <w:rFonts w:ascii="Times New Roman" w:hAnsi="Times New Roman" w:hint="eastAsia"/>
        </w:rPr>
      </w:pPr>
    </w:p>
    <w:p w:rsidR="00BB2947" w:rsidRPr="00316030" w:rsidRDefault="00BB2947" w:rsidP="00316030">
      <w:pPr>
        <w:rPr>
          <w:rFonts w:ascii="Times New Roman" w:hAnsi="Times New Roman" w:hint="eastAsia"/>
        </w:rPr>
      </w:pPr>
    </w:p>
    <w:p w:rsidR="00BB2947" w:rsidRDefault="00BB2947" w:rsidP="00316030">
      <w:pPr>
        <w:rPr>
          <w:rFonts w:ascii="Times New Roman" w:hAnsi="Times New Roman" w:hint="eastAsia"/>
        </w:rPr>
      </w:pPr>
    </w:p>
    <w:p w:rsidR="00307193" w:rsidRDefault="00307193" w:rsidP="00316030">
      <w:pPr>
        <w:rPr>
          <w:rFonts w:ascii="Times New Roman" w:hAnsi="Times New Roman" w:hint="eastAsia"/>
        </w:rPr>
      </w:pPr>
    </w:p>
    <w:p w:rsidR="00307193" w:rsidRDefault="00307193" w:rsidP="00316030">
      <w:pPr>
        <w:rPr>
          <w:rFonts w:ascii="Times New Roman" w:hAnsi="Times New Roman" w:hint="eastAsia"/>
        </w:rPr>
      </w:pPr>
    </w:p>
    <w:p w:rsidR="00307193" w:rsidRDefault="00307193" w:rsidP="00316030">
      <w:pPr>
        <w:rPr>
          <w:rFonts w:ascii="Times New Roman" w:hAnsi="Times New Roman" w:hint="eastAsia"/>
        </w:rPr>
      </w:pPr>
    </w:p>
    <w:p w:rsidR="00307193" w:rsidRDefault="00307193" w:rsidP="00316030">
      <w:pPr>
        <w:rPr>
          <w:rFonts w:ascii="Times New Roman" w:hAnsi="Times New Roman" w:hint="eastAsia"/>
        </w:rPr>
      </w:pPr>
    </w:p>
    <w:p w:rsidR="00307193" w:rsidRDefault="00307193" w:rsidP="00316030">
      <w:pPr>
        <w:rPr>
          <w:rFonts w:ascii="Times New Roman" w:hAnsi="Times New Roman" w:hint="eastAsia"/>
        </w:rPr>
      </w:pPr>
    </w:p>
    <w:p w:rsidR="0058474D" w:rsidRDefault="0058474D" w:rsidP="00316030">
      <w:pPr>
        <w:rPr>
          <w:rFonts w:ascii="Times New Roman" w:hAnsi="Times New Roman" w:hint="eastAsia"/>
        </w:rPr>
      </w:pPr>
    </w:p>
    <w:p w:rsidR="0058474D" w:rsidRDefault="0058474D" w:rsidP="00316030">
      <w:pPr>
        <w:rPr>
          <w:rFonts w:ascii="Times New Roman" w:hAnsi="Times New Roman" w:hint="eastAsia"/>
        </w:rPr>
      </w:pPr>
    </w:p>
    <w:p w:rsidR="0058474D" w:rsidRDefault="0058474D" w:rsidP="00316030">
      <w:pPr>
        <w:rPr>
          <w:rFonts w:ascii="Times New Roman" w:hAnsi="Times New Roman" w:hint="eastAsia"/>
        </w:rPr>
      </w:pPr>
    </w:p>
    <w:p w:rsidR="0058474D" w:rsidRDefault="0058474D" w:rsidP="00316030">
      <w:pPr>
        <w:rPr>
          <w:rFonts w:ascii="Times New Roman" w:hAnsi="Times New Roman" w:hint="eastAsia"/>
        </w:rPr>
      </w:pPr>
    </w:p>
    <w:p w:rsidR="0058474D" w:rsidRDefault="0058474D" w:rsidP="00316030">
      <w:pPr>
        <w:rPr>
          <w:rFonts w:ascii="Times New Roman" w:hAnsi="Times New Roman" w:hint="eastAsia"/>
        </w:rPr>
      </w:pPr>
    </w:p>
    <w:p w:rsidR="0058474D" w:rsidRDefault="0058474D" w:rsidP="00316030">
      <w:pPr>
        <w:rPr>
          <w:rFonts w:ascii="Times New Roman" w:hAnsi="Times New Roman" w:hint="eastAsia"/>
        </w:rPr>
      </w:pPr>
    </w:p>
    <w:p w:rsidR="0058474D" w:rsidRPr="00996585" w:rsidRDefault="0058474D" w:rsidP="0058474D">
      <w:pPr>
        <w:rPr>
          <w:rFonts w:hint="eastAsia"/>
        </w:rPr>
      </w:pPr>
      <w:r w:rsidRPr="00C628AD">
        <w:rPr>
          <w:rFonts w:ascii="仿宋_GB2312" w:eastAsia="仿宋_GB2312" w:hAnsi="华文中宋" w:hint="eastAsia"/>
          <w:sz w:val="28"/>
          <w:szCs w:val="28"/>
        </w:rPr>
        <w:t>附件</w:t>
      </w:r>
      <w:r w:rsidR="00430870">
        <w:rPr>
          <w:rFonts w:ascii="仿宋_GB2312" w:eastAsia="仿宋_GB2312" w:hAnsi="华文中宋" w:hint="eastAsia"/>
          <w:sz w:val="28"/>
          <w:szCs w:val="28"/>
        </w:rPr>
        <w:t>2</w:t>
      </w:r>
      <w:r w:rsidRPr="00C628AD">
        <w:rPr>
          <w:rFonts w:ascii="仿宋_GB2312" w:eastAsia="仿宋_GB2312" w:hAnsi="华文中宋" w:hint="eastAsia"/>
          <w:sz w:val="28"/>
          <w:szCs w:val="28"/>
        </w:rPr>
        <w:t>：</w:t>
      </w:r>
      <w:r>
        <w:rPr>
          <w:rFonts w:ascii="仿宋_GB2312" w:eastAsia="仿宋_GB2312" w:hAnsi="华文中宋" w:hint="eastAsia"/>
          <w:sz w:val="28"/>
          <w:szCs w:val="28"/>
        </w:rPr>
        <w:t>评审方式</w:t>
      </w:r>
    </w:p>
    <w:p w:rsidR="0058474D" w:rsidRPr="00996585" w:rsidRDefault="0058474D" w:rsidP="0058474D">
      <w:pPr>
        <w:rPr>
          <w:rFonts w:ascii="仿宋_GB2312" w:eastAsia="仿宋_GB2312" w:hAnsi="华文中宋" w:hint="eastAsia"/>
          <w:sz w:val="28"/>
          <w:szCs w:val="28"/>
        </w:rPr>
      </w:pPr>
      <w:r w:rsidRPr="002D4253">
        <w:rPr>
          <w:rFonts w:ascii="仿宋_GB2312" w:eastAsia="仿宋_GB2312" w:hAnsi="华文中宋" w:hint="eastAsia"/>
          <w:b/>
          <w:sz w:val="28"/>
          <w:szCs w:val="28"/>
        </w:rPr>
        <w:t>Ⅰ类</w:t>
      </w:r>
      <w:r w:rsidRPr="00996585">
        <w:rPr>
          <w:rFonts w:ascii="仿宋_GB2312" w:eastAsia="仿宋_GB2312" w:hAnsi="华文中宋" w:hint="eastAsia"/>
          <w:sz w:val="28"/>
          <w:szCs w:val="28"/>
        </w:rPr>
        <w:t>：教师系列、科研系列具有正高级专业技术职务者合计比例超过本单位教学科研人员总数25%的教学科研单位继续实施正高级专业技术职务任职资格评审工作改革试点。</w:t>
      </w:r>
    </w:p>
    <w:p w:rsidR="0058474D" w:rsidRPr="00996585" w:rsidRDefault="0058474D" w:rsidP="0058474D">
      <w:pPr>
        <w:rPr>
          <w:rFonts w:ascii="仿宋_GB2312" w:eastAsia="仿宋_GB2312" w:hAnsi="华文中宋" w:hint="eastAsia"/>
          <w:sz w:val="28"/>
          <w:szCs w:val="28"/>
        </w:rPr>
      </w:pPr>
      <w:r w:rsidRPr="002D4253">
        <w:rPr>
          <w:rFonts w:ascii="仿宋_GB2312" w:eastAsia="仿宋_GB2312" w:hAnsi="华文中宋" w:hint="eastAsia"/>
          <w:b/>
          <w:sz w:val="28"/>
          <w:szCs w:val="28"/>
        </w:rPr>
        <w:t>Ⅱ类</w:t>
      </w:r>
      <w:r w:rsidRPr="00996585">
        <w:rPr>
          <w:rFonts w:ascii="仿宋_GB2312" w:eastAsia="仿宋_GB2312" w:hAnsi="华文中宋" w:hint="eastAsia"/>
          <w:sz w:val="28"/>
          <w:szCs w:val="28"/>
        </w:rPr>
        <w:t>：</w:t>
      </w:r>
    </w:p>
    <w:p w:rsidR="0058474D" w:rsidRPr="00996585" w:rsidRDefault="0058474D" w:rsidP="0058474D">
      <w:pPr>
        <w:ind w:firstLineChars="200" w:firstLine="560"/>
        <w:rPr>
          <w:rFonts w:ascii="仿宋_GB2312" w:eastAsia="仿宋_GB2312" w:hAnsi="华文中宋" w:hint="eastAsia"/>
          <w:sz w:val="28"/>
          <w:szCs w:val="28"/>
        </w:rPr>
      </w:pPr>
      <w:r w:rsidRPr="00996585">
        <w:rPr>
          <w:rFonts w:ascii="仿宋_GB2312" w:eastAsia="仿宋_GB2312" w:hAnsi="华文中宋" w:hint="eastAsia"/>
          <w:sz w:val="28"/>
          <w:szCs w:val="28"/>
        </w:rPr>
        <w:t>教师系列、科研系列具有正高级专业技术职务合计比例超过本单位教学科研人员总数的25%，且具有至少7名公道正派、学术造诣较高的正高级专业技术职务人员组成的学术队伍的学院实施副教授（副研究员）专业技术职务任职资格自主评审工作改革试点。</w:t>
      </w:r>
    </w:p>
    <w:p w:rsidR="0058474D" w:rsidRPr="00996585" w:rsidRDefault="0058474D" w:rsidP="0058474D">
      <w:pPr>
        <w:ind w:firstLineChars="200" w:firstLine="560"/>
        <w:rPr>
          <w:rFonts w:ascii="仿宋_GB2312" w:eastAsia="仿宋_GB2312" w:hAnsi="华文中宋" w:hint="eastAsia"/>
          <w:sz w:val="28"/>
          <w:szCs w:val="28"/>
        </w:rPr>
      </w:pPr>
      <w:r w:rsidRPr="00996585">
        <w:rPr>
          <w:rFonts w:ascii="仿宋_GB2312" w:eastAsia="仿宋_GB2312" w:hAnsi="华文中宋" w:hint="eastAsia"/>
          <w:sz w:val="28"/>
          <w:szCs w:val="28"/>
        </w:rPr>
        <w:t>教师系列、科研系列具有正高级专业技术职务合计比例低于本单位教学科研人员总数的25%、超过本单位教学科研人员总数的20%，具有至少5名公道正派、学术造诣较高的正高级专业技术职务人员组成的学术队伍，且经学校批准同意的学院实施副教授（副研究员）专业技术职务任职资格自主评审工作改革试点。</w:t>
      </w:r>
    </w:p>
    <w:p w:rsidR="0058474D" w:rsidRPr="00996585" w:rsidRDefault="0058474D" w:rsidP="0058474D">
      <w:pPr>
        <w:rPr>
          <w:rFonts w:ascii="仿宋_GB2312" w:eastAsia="仿宋_GB2312" w:hAnsi="华文中宋" w:hint="eastAsia"/>
          <w:sz w:val="28"/>
          <w:szCs w:val="28"/>
        </w:rPr>
      </w:pPr>
      <w:r w:rsidRPr="002D4253">
        <w:rPr>
          <w:rFonts w:ascii="仿宋_GB2312" w:eastAsia="仿宋_GB2312" w:hAnsi="华文中宋" w:hint="eastAsia"/>
          <w:b/>
          <w:sz w:val="28"/>
          <w:szCs w:val="28"/>
        </w:rPr>
        <w:t>Ⅲ类</w:t>
      </w:r>
      <w:r w:rsidRPr="00996585">
        <w:rPr>
          <w:rFonts w:ascii="仿宋_GB2312" w:eastAsia="仿宋_GB2312" w:hAnsi="华文中宋" w:hint="eastAsia"/>
          <w:sz w:val="28"/>
          <w:szCs w:val="28"/>
        </w:rPr>
        <w:t>：教师系列、科研系列和其他专业技术系列（除中小教系列）中级专业技术职务任职资格由各单位自主评审，报学校专业技术职务评聘工作办公室备案。</w:t>
      </w:r>
    </w:p>
    <w:p w:rsidR="0058474D" w:rsidRDefault="0058474D" w:rsidP="0058474D">
      <w:pPr>
        <w:rPr>
          <w:rFonts w:ascii="Times New Roman" w:hAnsi="Times New Roman" w:hint="eastAsia"/>
        </w:rPr>
      </w:pPr>
      <w:r w:rsidRPr="002D4253">
        <w:rPr>
          <w:rFonts w:ascii="仿宋_GB2312" w:eastAsia="仿宋_GB2312" w:hAnsi="华文中宋" w:hint="eastAsia"/>
          <w:b/>
          <w:sz w:val="28"/>
          <w:szCs w:val="28"/>
        </w:rPr>
        <w:t>Ⅳ类</w:t>
      </w:r>
      <w:r w:rsidRPr="00996585">
        <w:rPr>
          <w:rFonts w:ascii="仿宋_GB2312" w:eastAsia="仿宋_GB2312" w:hAnsi="华文中宋" w:hint="eastAsia"/>
          <w:sz w:val="28"/>
          <w:szCs w:val="28"/>
        </w:rPr>
        <w:t>:其他拟晋升高一级专业技术职务人员均按学校正常评审程序进行。</w:t>
      </w:r>
    </w:p>
    <w:sectPr w:rsidR="0058474D" w:rsidSect="006674DA">
      <w:footerReference w:type="default" r:id="rId7"/>
      <w:footerReference w:type="first" r:id="rId8"/>
      <w:pgSz w:w="11906" w:h="16838" w:code="9"/>
      <w:pgMar w:top="1418" w:right="1418" w:bottom="1134" w:left="1418"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145" w:rsidRDefault="00164145" w:rsidP="00F25BE0">
      <w:r>
        <w:separator/>
      </w:r>
    </w:p>
  </w:endnote>
  <w:endnote w:type="continuationSeparator" w:id="0">
    <w:p w:rsidR="00164145" w:rsidRDefault="00164145" w:rsidP="00F25B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B89" w:rsidRDefault="00202B89">
    <w:pPr>
      <w:pStyle w:val="a9"/>
      <w:jc w:val="center"/>
    </w:pPr>
    <w:fldSimple w:instr="PAGE   \* MERGEFORMAT">
      <w:r w:rsidR="00127367" w:rsidRPr="00127367">
        <w:rPr>
          <w:noProof/>
          <w:lang w:val="zh-CN" w:eastAsia="zh-CN"/>
        </w:rPr>
        <w:t>4</w:t>
      </w:r>
    </w:fldSimple>
  </w:p>
  <w:p w:rsidR="00A56139" w:rsidRPr="00316030" w:rsidRDefault="00202B89" w:rsidP="00202B89">
    <w:pPr>
      <w:pStyle w:val="a9"/>
      <w:tabs>
        <w:tab w:val="clear" w:pos="8306"/>
        <w:tab w:val="left" w:pos="4200"/>
        <w:tab w:val="left" w:pos="4620"/>
        <w:tab w:val="left" w:pos="5040"/>
        <w:tab w:val="left" w:pos="5460"/>
        <w:tab w:val="left" w:pos="5880"/>
      </w:tabs>
      <w:rPr>
        <w:rFonts w:ascii="Times New Roman" w:hAnsi="Times New Roman"/>
        <w:sz w:val="21"/>
      </w:rPr>
    </w:pPr>
    <w:r>
      <w:rPr>
        <w:rFonts w:ascii="Times New Roman" w:hAnsi="Times New Roman"/>
        <w:sz w:val="21"/>
      </w:rPr>
      <w:tab/>
    </w:r>
    <w:r>
      <w:rPr>
        <w:rFonts w:ascii="Times New Roman" w:hAnsi="Times New Roman"/>
        <w:sz w:val="21"/>
      </w:rPr>
      <w:tab/>
    </w:r>
    <w:r>
      <w:rPr>
        <w:rFonts w:ascii="Times New Roman" w:hAnsi="Times New Roman"/>
        <w:sz w:val="21"/>
      </w:rPr>
      <w:tab/>
    </w:r>
    <w:r>
      <w:rPr>
        <w:rFonts w:ascii="Times New Roman" w:hAnsi="Times New Roman"/>
        <w:sz w:val="21"/>
      </w:rPr>
      <w:tab/>
    </w:r>
    <w:r>
      <w:rPr>
        <w:rFonts w:ascii="Times New Roman" w:hAnsi="Times New Roman"/>
        <w:sz w:val="21"/>
      </w:rPr>
      <w:tab/>
    </w:r>
    <w:r>
      <w:rPr>
        <w:rFonts w:ascii="Times New Roman" w:hAnsi="Times New Roman"/>
        <w:sz w:val="21"/>
      </w:rPr>
      <w:tab/>
    </w:r>
    <w:r>
      <w:rPr>
        <w:rFonts w:ascii="Times New Roman" w:hAnsi="Times New Roman"/>
        <w:sz w:val="21"/>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139" w:rsidRDefault="00A56139" w:rsidP="00316030">
    <w:pPr>
      <w:pStyle w:val="a9"/>
      <w:jc w:val="center"/>
    </w:pPr>
    <w:r>
      <w:rPr>
        <w:rFonts w:hint="eastAsia"/>
      </w:rPr>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145" w:rsidRDefault="00164145" w:rsidP="00F25BE0">
      <w:r>
        <w:separator/>
      </w:r>
    </w:p>
  </w:footnote>
  <w:footnote w:type="continuationSeparator" w:id="0">
    <w:p w:rsidR="00164145" w:rsidRDefault="00164145" w:rsidP="00F25B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D50C3F"/>
    <w:multiLevelType w:val="hybridMultilevel"/>
    <w:tmpl w:val="83CA77FE"/>
    <w:lvl w:ilvl="0" w:tplc="02BAF73C">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FD37750"/>
    <w:multiLevelType w:val="hybridMultilevel"/>
    <w:tmpl w:val="34AE43A4"/>
    <w:lvl w:ilvl="0" w:tplc="0EA2D3EE">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12000"/>
    <w:rsid w:val="00010CBB"/>
    <w:rsid w:val="00010DBC"/>
    <w:rsid w:val="00012000"/>
    <w:rsid w:val="000144DB"/>
    <w:rsid w:val="00017A1A"/>
    <w:rsid w:val="00042798"/>
    <w:rsid w:val="00052D14"/>
    <w:rsid w:val="000B3159"/>
    <w:rsid w:val="000C3223"/>
    <w:rsid w:val="000D77CF"/>
    <w:rsid w:val="000E3494"/>
    <w:rsid w:val="000E4BB8"/>
    <w:rsid w:val="001061A8"/>
    <w:rsid w:val="00123B37"/>
    <w:rsid w:val="00127367"/>
    <w:rsid w:val="00137342"/>
    <w:rsid w:val="00141F64"/>
    <w:rsid w:val="00164145"/>
    <w:rsid w:val="0017505B"/>
    <w:rsid w:val="00180B75"/>
    <w:rsid w:val="00190355"/>
    <w:rsid w:val="001A3C44"/>
    <w:rsid w:val="001D3CBC"/>
    <w:rsid w:val="001D6EE7"/>
    <w:rsid w:val="001E4FAB"/>
    <w:rsid w:val="00201916"/>
    <w:rsid w:val="00202B89"/>
    <w:rsid w:val="00206A77"/>
    <w:rsid w:val="002079E2"/>
    <w:rsid w:val="00227442"/>
    <w:rsid w:val="00230552"/>
    <w:rsid w:val="00230670"/>
    <w:rsid w:val="002353E8"/>
    <w:rsid w:val="00241DB2"/>
    <w:rsid w:val="00242F75"/>
    <w:rsid w:val="002450C3"/>
    <w:rsid w:val="002840C5"/>
    <w:rsid w:val="00285FF3"/>
    <w:rsid w:val="002971BE"/>
    <w:rsid w:val="002B62CE"/>
    <w:rsid w:val="002C5ED7"/>
    <w:rsid w:val="002D4253"/>
    <w:rsid w:val="002D57A4"/>
    <w:rsid w:val="002E0E15"/>
    <w:rsid w:val="00307193"/>
    <w:rsid w:val="00315805"/>
    <w:rsid w:val="00316030"/>
    <w:rsid w:val="00337628"/>
    <w:rsid w:val="00352284"/>
    <w:rsid w:val="003548D4"/>
    <w:rsid w:val="003754DB"/>
    <w:rsid w:val="003777C6"/>
    <w:rsid w:val="003B0D07"/>
    <w:rsid w:val="003B32D9"/>
    <w:rsid w:val="003C4635"/>
    <w:rsid w:val="003D11F1"/>
    <w:rsid w:val="003D5EE4"/>
    <w:rsid w:val="004165EB"/>
    <w:rsid w:val="00420198"/>
    <w:rsid w:val="00430870"/>
    <w:rsid w:val="00437D19"/>
    <w:rsid w:val="00450E57"/>
    <w:rsid w:val="00461A27"/>
    <w:rsid w:val="0046644A"/>
    <w:rsid w:val="00470BB1"/>
    <w:rsid w:val="0048169E"/>
    <w:rsid w:val="00494B0A"/>
    <w:rsid w:val="00495978"/>
    <w:rsid w:val="004A1441"/>
    <w:rsid w:val="004B3983"/>
    <w:rsid w:val="004B564E"/>
    <w:rsid w:val="004B7349"/>
    <w:rsid w:val="004C3994"/>
    <w:rsid w:val="004D4048"/>
    <w:rsid w:val="004F411F"/>
    <w:rsid w:val="004F6765"/>
    <w:rsid w:val="0050104C"/>
    <w:rsid w:val="0050109A"/>
    <w:rsid w:val="00514473"/>
    <w:rsid w:val="00537E73"/>
    <w:rsid w:val="00542B0D"/>
    <w:rsid w:val="0056178F"/>
    <w:rsid w:val="005618C3"/>
    <w:rsid w:val="0056354A"/>
    <w:rsid w:val="00564534"/>
    <w:rsid w:val="0056474C"/>
    <w:rsid w:val="005709B5"/>
    <w:rsid w:val="00581AA4"/>
    <w:rsid w:val="0058474D"/>
    <w:rsid w:val="00585221"/>
    <w:rsid w:val="005B119E"/>
    <w:rsid w:val="005B7992"/>
    <w:rsid w:val="005D2A72"/>
    <w:rsid w:val="005E764C"/>
    <w:rsid w:val="005F0B2F"/>
    <w:rsid w:val="005F3B98"/>
    <w:rsid w:val="00653501"/>
    <w:rsid w:val="006537EC"/>
    <w:rsid w:val="00656DCB"/>
    <w:rsid w:val="00660200"/>
    <w:rsid w:val="0066300A"/>
    <w:rsid w:val="006674DA"/>
    <w:rsid w:val="0069205C"/>
    <w:rsid w:val="00694968"/>
    <w:rsid w:val="00696D16"/>
    <w:rsid w:val="006A79CF"/>
    <w:rsid w:val="006C14AB"/>
    <w:rsid w:val="006F39FE"/>
    <w:rsid w:val="00711C88"/>
    <w:rsid w:val="00712677"/>
    <w:rsid w:val="00717A9E"/>
    <w:rsid w:val="00733FB6"/>
    <w:rsid w:val="0077448E"/>
    <w:rsid w:val="007B0642"/>
    <w:rsid w:val="007B7617"/>
    <w:rsid w:val="007D07E9"/>
    <w:rsid w:val="007D36EF"/>
    <w:rsid w:val="007E79D9"/>
    <w:rsid w:val="007F051B"/>
    <w:rsid w:val="00820B8B"/>
    <w:rsid w:val="00842A73"/>
    <w:rsid w:val="0084331E"/>
    <w:rsid w:val="0086139F"/>
    <w:rsid w:val="00862A9B"/>
    <w:rsid w:val="0087235E"/>
    <w:rsid w:val="008A740E"/>
    <w:rsid w:val="008B1003"/>
    <w:rsid w:val="008B72D8"/>
    <w:rsid w:val="008C3E56"/>
    <w:rsid w:val="008D30D3"/>
    <w:rsid w:val="008D388A"/>
    <w:rsid w:val="008E5F0A"/>
    <w:rsid w:val="008F2946"/>
    <w:rsid w:val="008F5220"/>
    <w:rsid w:val="0090159A"/>
    <w:rsid w:val="00906FDB"/>
    <w:rsid w:val="00910BB3"/>
    <w:rsid w:val="00953099"/>
    <w:rsid w:val="0096789B"/>
    <w:rsid w:val="0098135C"/>
    <w:rsid w:val="0098743B"/>
    <w:rsid w:val="009900CB"/>
    <w:rsid w:val="00993479"/>
    <w:rsid w:val="00996585"/>
    <w:rsid w:val="009A0416"/>
    <w:rsid w:val="009A1AAD"/>
    <w:rsid w:val="009A6AC6"/>
    <w:rsid w:val="009B3DF8"/>
    <w:rsid w:val="009C5B48"/>
    <w:rsid w:val="009D61A2"/>
    <w:rsid w:val="00A0664A"/>
    <w:rsid w:val="00A103A1"/>
    <w:rsid w:val="00A14355"/>
    <w:rsid w:val="00A145C8"/>
    <w:rsid w:val="00A15E0A"/>
    <w:rsid w:val="00A24B7E"/>
    <w:rsid w:val="00A350AF"/>
    <w:rsid w:val="00A455E0"/>
    <w:rsid w:val="00A4727A"/>
    <w:rsid w:val="00A56139"/>
    <w:rsid w:val="00A856F5"/>
    <w:rsid w:val="00AB0E1F"/>
    <w:rsid w:val="00AC0D03"/>
    <w:rsid w:val="00AD255F"/>
    <w:rsid w:val="00AD35B9"/>
    <w:rsid w:val="00AE4A9E"/>
    <w:rsid w:val="00AE67B0"/>
    <w:rsid w:val="00AF25BD"/>
    <w:rsid w:val="00B0153B"/>
    <w:rsid w:val="00B0769A"/>
    <w:rsid w:val="00B249D5"/>
    <w:rsid w:val="00B55ED5"/>
    <w:rsid w:val="00B81C5E"/>
    <w:rsid w:val="00BA057C"/>
    <w:rsid w:val="00BA18DE"/>
    <w:rsid w:val="00BA23D3"/>
    <w:rsid w:val="00BB2947"/>
    <w:rsid w:val="00BC177F"/>
    <w:rsid w:val="00BC7538"/>
    <w:rsid w:val="00BD24B3"/>
    <w:rsid w:val="00C32AD9"/>
    <w:rsid w:val="00C628AD"/>
    <w:rsid w:val="00C63B5C"/>
    <w:rsid w:val="00C64DD6"/>
    <w:rsid w:val="00CD76BF"/>
    <w:rsid w:val="00CD774A"/>
    <w:rsid w:val="00CE2DF8"/>
    <w:rsid w:val="00CF19E9"/>
    <w:rsid w:val="00CF5980"/>
    <w:rsid w:val="00D01EDE"/>
    <w:rsid w:val="00D07ED9"/>
    <w:rsid w:val="00D31103"/>
    <w:rsid w:val="00D46AF6"/>
    <w:rsid w:val="00D474AC"/>
    <w:rsid w:val="00D677C8"/>
    <w:rsid w:val="00D8763D"/>
    <w:rsid w:val="00D9091E"/>
    <w:rsid w:val="00D976F5"/>
    <w:rsid w:val="00DA4142"/>
    <w:rsid w:val="00DB2289"/>
    <w:rsid w:val="00E048BD"/>
    <w:rsid w:val="00E07CA1"/>
    <w:rsid w:val="00E22A54"/>
    <w:rsid w:val="00E25391"/>
    <w:rsid w:val="00E42DED"/>
    <w:rsid w:val="00E57B20"/>
    <w:rsid w:val="00E7217A"/>
    <w:rsid w:val="00E902DB"/>
    <w:rsid w:val="00EE6039"/>
    <w:rsid w:val="00EE650C"/>
    <w:rsid w:val="00EF7B63"/>
    <w:rsid w:val="00F034EB"/>
    <w:rsid w:val="00F140DE"/>
    <w:rsid w:val="00F253FB"/>
    <w:rsid w:val="00F25BE0"/>
    <w:rsid w:val="00F42D28"/>
    <w:rsid w:val="00F458FE"/>
    <w:rsid w:val="00F47AB9"/>
    <w:rsid w:val="00F5416C"/>
    <w:rsid w:val="00F62B06"/>
    <w:rsid w:val="00F657F1"/>
    <w:rsid w:val="00F81224"/>
    <w:rsid w:val="00F92EDB"/>
    <w:rsid w:val="00FA595A"/>
    <w:rsid w:val="00FA7D28"/>
    <w:rsid w:val="00FB040B"/>
    <w:rsid w:val="00FC00C7"/>
    <w:rsid w:val="00FC46F0"/>
    <w:rsid w:val="00FC63E7"/>
    <w:rsid w:val="00FD0355"/>
    <w:rsid w:val="00FD6A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直接箭头连接符 440"/>
        <o:r id="V:Rule2" type="connector" idref="#直接箭头连接符 439"/>
        <o:r id="V:Rule3" type="connector" idref="#直接箭头连接符 436"/>
        <o:r id="V:Rule4" type="connector" idref="#直接箭头连接符 434"/>
        <o:r id="V:Rule5" type="connector" idref="#直接箭头连接符 433"/>
        <o:r id="V:Rule6" type="connector" idref="#_x0000_s1321"/>
        <o:r id="V:Rule7" type="connector" idref="#_x0000_s1323"/>
        <o:r id="V:Rule8" type="connector" idref="#_x0000_s1434"/>
        <o:r id="V:Rule9" type="connector" idref="#_x0000_s1433"/>
        <o:r id="V:Rule10" type="connector" idref="#_x0000_s1432"/>
        <o:r id="V:Rule11" type="connector" idref="#_x0000_s1431"/>
        <o:r id="V:Rule12" type="connector" idref="#_x0000_s1437"/>
        <o:r id="V:Rule13" type="connector" idref="#_x0000_s1438"/>
        <o:r id="V:Rule14" type="connector" idref="#_x0000_s1439"/>
        <o:r id="V:Rule15" type="connector" idref="#_x0000_s1446"/>
        <o:r id="V:Rule16" type="connector" idref="#_x0000_s1447"/>
        <o:r id="V:Rule17" type="connector" idref="#_x0000_s1449"/>
        <o:r id="V:Rule18" type="connector" idref="#_x0000_s1451"/>
        <o:r id="V:Rule19" type="connector" idref="#_x0000_s1453"/>
        <o:r id="V:Rule20" type="connector" idref="#_x0000_s1454"/>
        <o:r id="V:Rule21" type="connector" idref="#_x0000_s145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12000"/>
    <w:rPr>
      <w:kern w:val="0"/>
      <w:sz w:val="18"/>
      <w:szCs w:val="18"/>
      <w:lang/>
    </w:rPr>
  </w:style>
  <w:style w:type="character" w:customStyle="1" w:styleId="Char">
    <w:name w:val="批注框文本 Char"/>
    <w:link w:val="a3"/>
    <w:uiPriority w:val="99"/>
    <w:semiHidden/>
    <w:rsid w:val="00012000"/>
    <w:rPr>
      <w:sz w:val="18"/>
      <w:szCs w:val="18"/>
    </w:rPr>
  </w:style>
  <w:style w:type="paragraph" w:styleId="a4">
    <w:name w:val="List Paragraph"/>
    <w:basedOn w:val="a"/>
    <w:uiPriority w:val="34"/>
    <w:qFormat/>
    <w:rsid w:val="008C3E56"/>
    <w:pPr>
      <w:ind w:firstLineChars="200" w:firstLine="420"/>
    </w:pPr>
  </w:style>
  <w:style w:type="paragraph" w:styleId="a5">
    <w:name w:val="Normal (Web)"/>
    <w:basedOn w:val="a"/>
    <w:uiPriority w:val="99"/>
    <w:unhideWhenUsed/>
    <w:rsid w:val="003754DB"/>
    <w:pPr>
      <w:widowControl/>
      <w:spacing w:before="100" w:beforeAutospacing="1" w:after="100" w:afterAutospacing="1"/>
      <w:jc w:val="left"/>
    </w:pPr>
    <w:rPr>
      <w:rFonts w:ascii="宋体" w:hAnsi="宋体" w:cs="宋体"/>
      <w:kern w:val="0"/>
      <w:sz w:val="24"/>
      <w:szCs w:val="24"/>
    </w:rPr>
  </w:style>
  <w:style w:type="character" w:styleId="a6">
    <w:name w:val="Strong"/>
    <w:uiPriority w:val="22"/>
    <w:qFormat/>
    <w:rsid w:val="008F2946"/>
    <w:rPr>
      <w:b/>
      <w:bCs/>
    </w:rPr>
  </w:style>
  <w:style w:type="character" w:styleId="a7">
    <w:name w:val="Hyperlink"/>
    <w:uiPriority w:val="99"/>
    <w:unhideWhenUsed/>
    <w:rsid w:val="00C64DD6"/>
    <w:rPr>
      <w:color w:val="0000FF"/>
      <w:u w:val="single"/>
    </w:rPr>
  </w:style>
  <w:style w:type="paragraph" w:styleId="a8">
    <w:name w:val="header"/>
    <w:basedOn w:val="a"/>
    <w:link w:val="Char0"/>
    <w:uiPriority w:val="99"/>
    <w:unhideWhenUsed/>
    <w:rsid w:val="00F25BE0"/>
    <w:pPr>
      <w:pBdr>
        <w:bottom w:val="single" w:sz="6" w:space="1" w:color="auto"/>
      </w:pBdr>
      <w:tabs>
        <w:tab w:val="center" w:pos="4153"/>
        <w:tab w:val="right" w:pos="8306"/>
      </w:tabs>
      <w:snapToGrid w:val="0"/>
      <w:jc w:val="center"/>
    </w:pPr>
    <w:rPr>
      <w:kern w:val="0"/>
      <w:sz w:val="18"/>
      <w:szCs w:val="18"/>
      <w:lang/>
    </w:rPr>
  </w:style>
  <w:style w:type="character" w:customStyle="1" w:styleId="Char0">
    <w:name w:val="页眉 Char"/>
    <w:link w:val="a8"/>
    <w:uiPriority w:val="99"/>
    <w:rsid w:val="00F25BE0"/>
    <w:rPr>
      <w:sz w:val="18"/>
      <w:szCs w:val="18"/>
    </w:rPr>
  </w:style>
  <w:style w:type="paragraph" w:styleId="a9">
    <w:name w:val="footer"/>
    <w:basedOn w:val="a"/>
    <w:link w:val="Char1"/>
    <w:uiPriority w:val="99"/>
    <w:unhideWhenUsed/>
    <w:rsid w:val="00F25BE0"/>
    <w:pPr>
      <w:tabs>
        <w:tab w:val="center" w:pos="4153"/>
        <w:tab w:val="right" w:pos="8306"/>
      </w:tabs>
      <w:snapToGrid w:val="0"/>
      <w:jc w:val="left"/>
    </w:pPr>
    <w:rPr>
      <w:kern w:val="0"/>
      <w:sz w:val="18"/>
      <w:szCs w:val="18"/>
      <w:lang/>
    </w:rPr>
  </w:style>
  <w:style w:type="character" w:customStyle="1" w:styleId="Char1">
    <w:name w:val="页脚 Char"/>
    <w:link w:val="a9"/>
    <w:uiPriority w:val="99"/>
    <w:rsid w:val="00F25BE0"/>
    <w:rPr>
      <w:sz w:val="18"/>
      <w:szCs w:val="18"/>
    </w:rPr>
  </w:style>
  <w:style w:type="paragraph" w:styleId="aa">
    <w:name w:val="Document Map"/>
    <w:basedOn w:val="a"/>
    <w:link w:val="Char2"/>
    <w:uiPriority w:val="99"/>
    <w:semiHidden/>
    <w:unhideWhenUsed/>
    <w:rsid w:val="00316030"/>
    <w:rPr>
      <w:rFonts w:ascii="宋体"/>
      <w:sz w:val="18"/>
      <w:szCs w:val="18"/>
      <w:lang/>
    </w:rPr>
  </w:style>
  <w:style w:type="character" w:customStyle="1" w:styleId="Char2">
    <w:name w:val="文档结构图 Char"/>
    <w:link w:val="aa"/>
    <w:uiPriority w:val="99"/>
    <w:semiHidden/>
    <w:rsid w:val="00316030"/>
    <w:rPr>
      <w:rFonts w:ascii="宋体"/>
      <w:kern w:val="2"/>
      <w:sz w:val="18"/>
      <w:szCs w:val="18"/>
    </w:rPr>
  </w:style>
  <w:style w:type="paragraph" w:styleId="ab">
    <w:name w:val="Title"/>
    <w:basedOn w:val="a"/>
    <w:next w:val="a"/>
    <w:link w:val="Char3"/>
    <w:uiPriority w:val="10"/>
    <w:qFormat/>
    <w:rsid w:val="00996585"/>
    <w:pPr>
      <w:spacing w:before="240" w:after="60"/>
      <w:jc w:val="center"/>
      <w:outlineLvl w:val="0"/>
    </w:pPr>
    <w:rPr>
      <w:rFonts w:ascii="Cambria" w:hAnsi="Cambria"/>
      <w:b/>
      <w:bCs/>
      <w:sz w:val="32"/>
      <w:szCs w:val="32"/>
    </w:rPr>
  </w:style>
  <w:style w:type="character" w:customStyle="1" w:styleId="Char3">
    <w:name w:val="标题 Char"/>
    <w:link w:val="ab"/>
    <w:uiPriority w:val="10"/>
    <w:rsid w:val="00996585"/>
    <w:rPr>
      <w:rFonts w:ascii="Cambria" w:hAnsi="Cambria" w:cs="Times New Roman"/>
      <w:b/>
      <w:bCs/>
      <w:kern w:val="2"/>
      <w:sz w:val="32"/>
      <w:szCs w:val="32"/>
    </w:rPr>
  </w:style>
</w:styles>
</file>

<file path=word/webSettings.xml><?xml version="1.0" encoding="utf-8"?>
<w:webSettings xmlns:r="http://schemas.openxmlformats.org/officeDocument/2006/relationships" xmlns:w="http://schemas.openxmlformats.org/wordprocessingml/2006/main">
  <w:divs>
    <w:div w:id="17975426">
      <w:bodyDiv w:val="1"/>
      <w:marLeft w:val="0"/>
      <w:marRight w:val="0"/>
      <w:marTop w:val="0"/>
      <w:marBottom w:val="0"/>
      <w:divBdr>
        <w:top w:val="none" w:sz="0" w:space="0" w:color="auto"/>
        <w:left w:val="none" w:sz="0" w:space="0" w:color="auto"/>
        <w:bottom w:val="none" w:sz="0" w:space="0" w:color="auto"/>
        <w:right w:val="none" w:sz="0" w:space="0" w:color="auto"/>
      </w:divBdr>
    </w:div>
    <w:div w:id="43214183">
      <w:bodyDiv w:val="1"/>
      <w:marLeft w:val="0"/>
      <w:marRight w:val="0"/>
      <w:marTop w:val="0"/>
      <w:marBottom w:val="0"/>
      <w:divBdr>
        <w:top w:val="none" w:sz="0" w:space="0" w:color="auto"/>
        <w:left w:val="none" w:sz="0" w:space="0" w:color="auto"/>
        <w:bottom w:val="none" w:sz="0" w:space="0" w:color="auto"/>
        <w:right w:val="none" w:sz="0" w:space="0" w:color="auto"/>
      </w:divBdr>
    </w:div>
    <w:div w:id="57287323">
      <w:bodyDiv w:val="1"/>
      <w:marLeft w:val="0"/>
      <w:marRight w:val="0"/>
      <w:marTop w:val="0"/>
      <w:marBottom w:val="0"/>
      <w:divBdr>
        <w:top w:val="none" w:sz="0" w:space="0" w:color="auto"/>
        <w:left w:val="none" w:sz="0" w:space="0" w:color="auto"/>
        <w:bottom w:val="none" w:sz="0" w:space="0" w:color="auto"/>
        <w:right w:val="none" w:sz="0" w:space="0" w:color="auto"/>
      </w:divBdr>
    </w:div>
    <w:div w:id="109204453">
      <w:bodyDiv w:val="1"/>
      <w:marLeft w:val="0"/>
      <w:marRight w:val="0"/>
      <w:marTop w:val="0"/>
      <w:marBottom w:val="0"/>
      <w:divBdr>
        <w:top w:val="none" w:sz="0" w:space="0" w:color="auto"/>
        <w:left w:val="none" w:sz="0" w:space="0" w:color="auto"/>
        <w:bottom w:val="none" w:sz="0" w:space="0" w:color="auto"/>
        <w:right w:val="none" w:sz="0" w:space="0" w:color="auto"/>
      </w:divBdr>
      <w:divsChild>
        <w:div w:id="94908556">
          <w:marLeft w:val="0"/>
          <w:marRight w:val="0"/>
          <w:marTop w:val="150"/>
          <w:marBottom w:val="0"/>
          <w:divBdr>
            <w:top w:val="none" w:sz="0" w:space="0" w:color="auto"/>
            <w:left w:val="none" w:sz="0" w:space="0" w:color="auto"/>
            <w:bottom w:val="none" w:sz="0" w:space="0" w:color="auto"/>
            <w:right w:val="none" w:sz="0" w:space="0" w:color="auto"/>
          </w:divBdr>
          <w:divsChild>
            <w:div w:id="2019379442">
              <w:marLeft w:val="0"/>
              <w:marRight w:val="0"/>
              <w:marTop w:val="0"/>
              <w:marBottom w:val="0"/>
              <w:divBdr>
                <w:top w:val="single" w:sz="6" w:space="0" w:color="E8E8E8"/>
                <w:left w:val="single" w:sz="6" w:space="0" w:color="E8E8E8"/>
                <w:bottom w:val="single" w:sz="6" w:space="31" w:color="E8E8E8"/>
                <w:right w:val="single" w:sz="6" w:space="0" w:color="E8E8E8"/>
              </w:divBdr>
              <w:divsChild>
                <w:div w:id="234432795">
                  <w:marLeft w:val="0"/>
                  <w:marRight w:val="0"/>
                  <w:marTop w:val="0"/>
                  <w:marBottom w:val="0"/>
                  <w:divBdr>
                    <w:top w:val="none" w:sz="0" w:space="0" w:color="auto"/>
                    <w:left w:val="none" w:sz="0" w:space="0" w:color="auto"/>
                    <w:bottom w:val="none" w:sz="0" w:space="0" w:color="auto"/>
                    <w:right w:val="none" w:sz="0" w:space="0" w:color="auto"/>
                  </w:divBdr>
                  <w:divsChild>
                    <w:div w:id="2140370199">
                      <w:marLeft w:val="300"/>
                      <w:marRight w:val="300"/>
                      <w:marTop w:val="0"/>
                      <w:marBottom w:val="0"/>
                      <w:divBdr>
                        <w:top w:val="single" w:sz="6" w:space="23" w:color="EAEAEA"/>
                        <w:left w:val="none" w:sz="0" w:space="0" w:color="auto"/>
                        <w:bottom w:val="none" w:sz="0" w:space="0" w:color="auto"/>
                        <w:right w:val="none" w:sz="0" w:space="0" w:color="auto"/>
                      </w:divBdr>
                      <w:divsChild>
                        <w:div w:id="29322139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15210">
      <w:bodyDiv w:val="1"/>
      <w:marLeft w:val="0"/>
      <w:marRight w:val="0"/>
      <w:marTop w:val="0"/>
      <w:marBottom w:val="0"/>
      <w:divBdr>
        <w:top w:val="none" w:sz="0" w:space="0" w:color="auto"/>
        <w:left w:val="none" w:sz="0" w:space="0" w:color="auto"/>
        <w:bottom w:val="none" w:sz="0" w:space="0" w:color="auto"/>
        <w:right w:val="none" w:sz="0" w:space="0" w:color="auto"/>
      </w:divBdr>
    </w:div>
    <w:div w:id="154348862">
      <w:bodyDiv w:val="1"/>
      <w:marLeft w:val="0"/>
      <w:marRight w:val="0"/>
      <w:marTop w:val="0"/>
      <w:marBottom w:val="0"/>
      <w:divBdr>
        <w:top w:val="none" w:sz="0" w:space="0" w:color="auto"/>
        <w:left w:val="none" w:sz="0" w:space="0" w:color="auto"/>
        <w:bottom w:val="none" w:sz="0" w:space="0" w:color="auto"/>
        <w:right w:val="none" w:sz="0" w:space="0" w:color="auto"/>
      </w:divBdr>
    </w:div>
    <w:div w:id="182866333">
      <w:bodyDiv w:val="1"/>
      <w:marLeft w:val="0"/>
      <w:marRight w:val="0"/>
      <w:marTop w:val="0"/>
      <w:marBottom w:val="0"/>
      <w:divBdr>
        <w:top w:val="none" w:sz="0" w:space="0" w:color="auto"/>
        <w:left w:val="none" w:sz="0" w:space="0" w:color="auto"/>
        <w:bottom w:val="none" w:sz="0" w:space="0" w:color="auto"/>
        <w:right w:val="none" w:sz="0" w:space="0" w:color="auto"/>
      </w:divBdr>
    </w:div>
    <w:div w:id="204106511">
      <w:bodyDiv w:val="1"/>
      <w:marLeft w:val="0"/>
      <w:marRight w:val="0"/>
      <w:marTop w:val="0"/>
      <w:marBottom w:val="0"/>
      <w:divBdr>
        <w:top w:val="none" w:sz="0" w:space="0" w:color="auto"/>
        <w:left w:val="none" w:sz="0" w:space="0" w:color="auto"/>
        <w:bottom w:val="none" w:sz="0" w:space="0" w:color="auto"/>
        <w:right w:val="none" w:sz="0" w:space="0" w:color="auto"/>
      </w:divBdr>
    </w:div>
    <w:div w:id="287588941">
      <w:bodyDiv w:val="1"/>
      <w:marLeft w:val="0"/>
      <w:marRight w:val="0"/>
      <w:marTop w:val="0"/>
      <w:marBottom w:val="0"/>
      <w:divBdr>
        <w:top w:val="none" w:sz="0" w:space="0" w:color="auto"/>
        <w:left w:val="none" w:sz="0" w:space="0" w:color="auto"/>
        <w:bottom w:val="none" w:sz="0" w:space="0" w:color="auto"/>
        <w:right w:val="none" w:sz="0" w:space="0" w:color="auto"/>
      </w:divBdr>
    </w:div>
    <w:div w:id="362629591">
      <w:bodyDiv w:val="1"/>
      <w:marLeft w:val="0"/>
      <w:marRight w:val="0"/>
      <w:marTop w:val="0"/>
      <w:marBottom w:val="0"/>
      <w:divBdr>
        <w:top w:val="none" w:sz="0" w:space="0" w:color="auto"/>
        <w:left w:val="none" w:sz="0" w:space="0" w:color="auto"/>
        <w:bottom w:val="none" w:sz="0" w:space="0" w:color="auto"/>
        <w:right w:val="none" w:sz="0" w:space="0" w:color="auto"/>
      </w:divBdr>
    </w:div>
    <w:div w:id="366219172">
      <w:bodyDiv w:val="1"/>
      <w:marLeft w:val="0"/>
      <w:marRight w:val="0"/>
      <w:marTop w:val="0"/>
      <w:marBottom w:val="0"/>
      <w:divBdr>
        <w:top w:val="none" w:sz="0" w:space="0" w:color="auto"/>
        <w:left w:val="none" w:sz="0" w:space="0" w:color="auto"/>
        <w:bottom w:val="none" w:sz="0" w:space="0" w:color="auto"/>
        <w:right w:val="none" w:sz="0" w:space="0" w:color="auto"/>
      </w:divBdr>
      <w:divsChild>
        <w:div w:id="1346663810">
          <w:marLeft w:val="600"/>
          <w:marRight w:val="600"/>
          <w:marTop w:val="300"/>
          <w:marBottom w:val="300"/>
          <w:divBdr>
            <w:top w:val="none" w:sz="0" w:space="0" w:color="auto"/>
            <w:left w:val="none" w:sz="0" w:space="0" w:color="auto"/>
            <w:bottom w:val="none" w:sz="0" w:space="0" w:color="auto"/>
            <w:right w:val="none" w:sz="0" w:space="0" w:color="auto"/>
          </w:divBdr>
        </w:div>
      </w:divsChild>
    </w:div>
    <w:div w:id="427043611">
      <w:bodyDiv w:val="1"/>
      <w:marLeft w:val="0"/>
      <w:marRight w:val="0"/>
      <w:marTop w:val="0"/>
      <w:marBottom w:val="0"/>
      <w:divBdr>
        <w:top w:val="none" w:sz="0" w:space="0" w:color="auto"/>
        <w:left w:val="none" w:sz="0" w:space="0" w:color="auto"/>
        <w:bottom w:val="none" w:sz="0" w:space="0" w:color="auto"/>
        <w:right w:val="none" w:sz="0" w:space="0" w:color="auto"/>
      </w:divBdr>
      <w:divsChild>
        <w:div w:id="308753802">
          <w:marLeft w:val="0"/>
          <w:marRight w:val="0"/>
          <w:marTop w:val="150"/>
          <w:marBottom w:val="0"/>
          <w:divBdr>
            <w:top w:val="none" w:sz="0" w:space="0" w:color="auto"/>
            <w:left w:val="none" w:sz="0" w:space="0" w:color="auto"/>
            <w:bottom w:val="none" w:sz="0" w:space="0" w:color="auto"/>
            <w:right w:val="none" w:sz="0" w:space="0" w:color="auto"/>
          </w:divBdr>
          <w:divsChild>
            <w:div w:id="192689249">
              <w:marLeft w:val="0"/>
              <w:marRight w:val="0"/>
              <w:marTop w:val="0"/>
              <w:marBottom w:val="0"/>
              <w:divBdr>
                <w:top w:val="single" w:sz="6" w:space="0" w:color="E8E8E8"/>
                <w:left w:val="single" w:sz="6" w:space="0" w:color="E8E8E8"/>
                <w:bottom w:val="single" w:sz="6" w:space="31" w:color="E8E8E8"/>
                <w:right w:val="single" w:sz="6" w:space="0" w:color="E8E8E8"/>
              </w:divBdr>
              <w:divsChild>
                <w:div w:id="1664121851">
                  <w:marLeft w:val="0"/>
                  <w:marRight w:val="0"/>
                  <w:marTop w:val="0"/>
                  <w:marBottom w:val="0"/>
                  <w:divBdr>
                    <w:top w:val="none" w:sz="0" w:space="0" w:color="auto"/>
                    <w:left w:val="none" w:sz="0" w:space="0" w:color="auto"/>
                    <w:bottom w:val="none" w:sz="0" w:space="0" w:color="auto"/>
                    <w:right w:val="none" w:sz="0" w:space="0" w:color="auto"/>
                  </w:divBdr>
                  <w:divsChild>
                    <w:div w:id="398095577">
                      <w:marLeft w:val="300"/>
                      <w:marRight w:val="300"/>
                      <w:marTop w:val="0"/>
                      <w:marBottom w:val="0"/>
                      <w:divBdr>
                        <w:top w:val="single" w:sz="6" w:space="23" w:color="EAEAEA"/>
                        <w:left w:val="none" w:sz="0" w:space="0" w:color="auto"/>
                        <w:bottom w:val="none" w:sz="0" w:space="0" w:color="auto"/>
                        <w:right w:val="none" w:sz="0" w:space="0" w:color="auto"/>
                      </w:divBdr>
                      <w:divsChild>
                        <w:div w:id="177675432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5052223">
      <w:bodyDiv w:val="1"/>
      <w:marLeft w:val="0"/>
      <w:marRight w:val="0"/>
      <w:marTop w:val="0"/>
      <w:marBottom w:val="0"/>
      <w:divBdr>
        <w:top w:val="none" w:sz="0" w:space="0" w:color="auto"/>
        <w:left w:val="none" w:sz="0" w:space="0" w:color="auto"/>
        <w:bottom w:val="none" w:sz="0" w:space="0" w:color="auto"/>
        <w:right w:val="none" w:sz="0" w:space="0" w:color="auto"/>
      </w:divBdr>
    </w:div>
    <w:div w:id="516847155">
      <w:bodyDiv w:val="1"/>
      <w:marLeft w:val="0"/>
      <w:marRight w:val="0"/>
      <w:marTop w:val="0"/>
      <w:marBottom w:val="0"/>
      <w:divBdr>
        <w:top w:val="none" w:sz="0" w:space="0" w:color="auto"/>
        <w:left w:val="none" w:sz="0" w:space="0" w:color="auto"/>
        <w:bottom w:val="none" w:sz="0" w:space="0" w:color="auto"/>
        <w:right w:val="none" w:sz="0" w:space="0" w:color="auto"/>
      </w:divBdr>
    </w:div>
    <w:div w:id="596520372">
      <w:bodyDiv w:val="1"/>
      <w:marLeft w:val="0"/>
      <w:marRight w:val="0"/>
      <w:marTop w:val="0"/>
      <w:marBottom w:val="0"/>
      <w:divBdr>
        <w:top w:val="none" w:sz="0" w:space="0" w:color="auto"/>
        <w:left w:val="none" w:sz="0" w:space="0" w:color="auto"/>
        <w:bottom w:val="none" w:sz="0" w:space="0" w:color="auto"/>
        <w:right w:val="none" w:sz="0" w:space="0" w:color="auto"/>
      </w:divBdr>
    </w:div>
    <w:div w:id="669409931">
      <w:bodyDiv w:val="1"/>
      <w:marLeft w:val="0"/>
      <w:marRight w:val="0"/>
      <w:marTop w:val="0"/>
      <w:marBottom w:val="0"/>
      <w:divBdr>
        <w:top w:val="none" w:sz="0" w:space="0" w:color="auto"/>
        <w:left w:val="none" w:sz="0" w:space="0" w:color="auto"/>
        <w:bottom w:val="none" w:sz="0" w:space="0" w:color="auto"/>
        <w:right w:val="none" w:sz="0" w:space="0" w:color="auto"/>
      </w:divBdr>
    </w:div>
    <w:div w:id="675614643">
      <w:bodyDiv w:val="1"/>
      <w:marLeft w:val="0"/>
      <w:marRight w:val="0"/>
      <w:marTop w:val="0"/>
      <w:marBottom w:val="0"/>
      <w:divBdr>
        <w:top w:val="none" w:sz="0" w:space="0" w:color="auto"/>
        <w:left w:val="none" w:sz="0" w:space="0" w:color="auto"/>
        <w:bottom w:val="none" w:sz="0" w:space="0" w:color="auto"/>
        <w:right w:val="none" w:sz="0" w:space="0" w:color="auto"/>
      </w:divBdr>
    </w:div>
    <w:div w:id="780610023">
      <w:bodyDiv w:val="1"/>
      <w:marLeft w:val="0"/>
      <w:marRight w:val="0"/>
      <w:marTop w:val="0"/>
      <w:marBottom w:val="0"/>
      <w:divBdr>
        <w:top w:val="none" w:sz="0" w:space="0" w:color="auto"/>
        <w:left w:val="none" w:sz="0" w:space="0" w:color="auto"/>
        <w:bottom w:val="none" w:sz="0" w:space="0" w:color="auto"/>
        <w:right w:val="none" w:sz="0" w:space="0" w:color="auto"/>
      </w:divBdr>
    </w:div>
    <w:div w:id="841819332">
      <w:bodyDiv w:val="1"/>
      <w:marLeft w:val="0"/>
      <w:marRight w:val="0"/>
      <w:marTop w:val="0"/>
      <w:marBottom w:val="0"/>
      <w:divBdr>
        <w:top w:val="none" w:sz="0" w:space="0" w:color="auto"/>
        <w:left w:val="none" w:sz="0" w:space="0" w:color="auto"/>
        <w:bottom w:val="none" w:sz="0" w:space="0" w:color="auto"/>
        <w:right w:val="none" w:sz="0" w:space="0" w:color="auto"/>
      </w:divBdr>
    </w:div>
    <w:div w:id="849297990">
      <w:bodyDiv w:val="1"/>
      <w:marLeft w:val="0"/>
      <w:marRight w:val="0"/>
      <w:marTop w:val="0"/>
      <w:marBottom w:val="0"/>
      <w:divBdr>
        <w:top w:val="none" w:sz="0" w:space="0" w:color="auto"/>
        <w:left w:val="none" w:sz="0" w:space="0" w:color="auto"/>
        <w:bottom w:val="none" w:sz="0" w:space="0" w:color="auto"/>
        <w:right w:val="none" w:sz="0" w:space="0" w:color="auto"/>
      </w:divBdr>
    </w:div>
    <w:div w:id="859971157">
      <w:bodyDiv w:val="1"/>
      <w:marLeft w:val="0"/>
      <w:marRight w:val="0"/>
      <w:marTop w:val="0"/>
      <w:marBottom w:val="0"/>
      <w:divBdr>
        <w:top w:val="none" w:sz="0" w:space="0" w:color="auto"/>
        <w:left w:val="none" w:sz="0" w:space="0" w:color="auto"/>
        <w:bottom w:val="none" w:sz="0" w:space="0" w:color="auto"/>
        <w:right w:val="none" w:sz="0" w:space="0" w:color="auto"/>
      </w:divBdr>
    </w:div>
    <w:div w:id="884828031">
      <w:bodyDiv w:val="1"/>
      <w:marLeft w:val="0"/>
      <w:marRight w:val="0"/>
      <w:marTop w:val="0"/>
      <w:marBottom w:val="0"/>
      <w:divBdr>
        <w:top w:val="none" w:sz="0" w:space="0" w:color="auto"/>
        <w:left w:val="none" w:sz="0" w:space="0" w:color="auto"/>
        <w:bottom w:val="none" w:sz="0" w:space="0" w:color="auto"/>
        <w:right w:val="none" w:sz="0" w:space="0" w:color="auto"/>
      </w:divBdr>
    </w:div>
    <w:div w:id="924533836">
      <w:bodyDiv w:val="1"/>
      <w:marLeft w:val="0"/>
      <w:marRight w:val="0"/>
      <w:marTop w:val="0"/>
      <w:marBottom w:val="0"/>
      <w:divBdr>
        <w:top w:val="none" w:sz="0" w:space="0" w:color="auto"/>
        <w:left w:val="none" w:sz="0" w:space="0" w:color="auto"/>
        <w:bottom w:val="none" w:sz="0" w:space="0" w:color="auto"/>
        <w:right w:val="none" w:sz="0" w:space="0" w:color="auto"/>
      </w:divBdr>
    </w:div>
    <w:div w:id="993336151">
      <w:bodyDiv w:val="1"/>
      <w:marLeft w:val="0"/>
      <w:marRight w:val="0"/>
      <w:marTop w:val="0"/>
      <w:marBottom w:val="0"/>
      <w:divBdr>
        <w:top w:val="none" w:sz="0" w:space="0" w:color="auto"/>
        <w:left w:val="none" w:sz="0" w:space="0" w:color="auto"/>
        <w:bottom w:val="none" w:sz="0" w:space="0" w:color="auto"/>
        <w:right w:val="none" w:sz="0" w:space="0" w:color="auto"/>
      </w:divBdr>
    </w:div>
    <w:div w:id="1021974385">
      <w:bodyDiv w:val="1"/>
      <w:marLeft w:val="0"/>
      <w:marRight w:val="0"/>
      <w:marTop w:val="0"/>
      <w:marBottom w:val="0"/>
      <w:divBdr>
        <w:top w:val="none" w:sz="0" w:space="0" w:color="auto"/>
        <w:left w:val="none" w:sz="0" w:space="0" w:color="auto"/>
        <w:bottom w:val="none" w:sz="0" w:space="0" w:color="auto"/>
        <w:right w:val="none" w:sz="0" w:space="0" w:color="auto"/>
      </w:divBdr>
    </w:div>
    <w:div w:id="1049768559">
      <w:bodyDiv w:val="1"/>
      <w:marLeft w:val="0"/>
      <w:marRight w:val="0"/>
      <w:marTop w:val="0"/>
      <w:marBottom w:val="0"/>
      <w:divBdr>
        <w:top w:val="none" w:sz="0" w:space="0" w:color="auto"/>
        <w:left w:val="none" w:sz="0" w:space="0" w:color="auto"/>
        <w:bottom w:val="none" w:sz="0" w:space="0" w:color="auto"/>
        <w:right w:val="none" w:sz="0" w:space="0" w:color="auto"/>
      </w:divBdr>
    </w:div>
    <w:div w:id="1108769410">
      <w:bodyDiv w:val="1"/>
      <w:marLeft w:val="0"/>
      <w:marRight w:val="0"/>
      <w:marTop w:val="0"/>
      <w:marBottom w:val="0"/>
      <w:divBdr>
        <w:top w:val="none" w:sz="0" w:space="0" w:color="auto"/>
        <w:left w:val="none" w:sz="0" w:space="0" w:color="auto"/>
        <w:bottom w:val="none" w:sz="0" w:space="0" w:color="auto"/>
        <w:right w:val="none" w:sz="0" w:space="0" w:color="auto"/>
      </w:divBdr>
    </w:div>
    <w:div w:id="1183666595">
      <w:bodyDiv w:val="1"/>
      <w:marLeft w:val="0"/>
      <w:marRight w:val="0"/>
      <w:marTop w:val="0"/>
      <w:marBottom w:val="0"/>
      <w:divBdr>
        <w:top w:val="none" w:sz="0" w:space="0" w:color="auto"/>
        <w:left w:val="none" w:sz="0" w:space="0" w:color="auto"/>
        <w:bottom w:val="none" w:sz="0" w:space="0" w:color="auto"/>
        <w:right w:val="none" w:sz="0" w:space="0" w:color="auto"/>
      </w:divBdr>
    </w:div>
    <w:div w:id="1226255681">
      <w:bodyDiv w:val="1"/>
      <w:marLeft w:val="0"/>
      <w:marRight w:val="0"/>
      <w:marTop w:val="0"/>
      <w:marBottom w:val="0"/>
      <w:divBdr>
        <w:top w:val="none" w:sz="0" w:space="0" w:color="auto"/>
        <w:left w:val="none" w:sz="0" w:space="0" w:color="auto"/>
        <w:bottom w:val="none" w:sz="0" w:space="0" w:color="auto"/>
        <w:right w:val="none" w:sz="0" w:space="0" w:color="auto"/>
      </w:divBdr>
    </w:div>
    <w:div w:id="1370883536">
      <w:bodyDiv w:val="1"/>
      <w:marLeft w:val="0"/>
      <w:marRight w:val="0"/>
      <w:marTop w:val="0"/>
      <w:marBottom w:val="0"/>
      <w:divBdr>
        <w:top w:val="none" w:sz="0" w:space="0" w:color="auto"/>
        <w:left w:val="none" w:sz="0" w:space="0" w:color="auto"/>
        <w:bottom w:val="none" w:sz="0" w:space="0" w:color="auto"/>
        <w:right w:val="none" w:sz="0" w:space="0" w:color="auto"/>
      </w:divBdr>
    </w:div>
    <w:div w:id="1458059593">
      <w:bodyDiv w:val="1"/>
      <w:marLeft w:val="0"/>
      <w:marRight w:val="0"/>
      <w:marTop w:val="0"/>
      <w:marBottom w:val="0"/>
      <w:divBdr>
        <w:top w:val="none" w:sz="0" w:space="0" w:color="auto"/>
        <w:left w:val="none" w:sz="0" w:space="0" w:color="auto"/>
        <w:bottom w:val="none" w:sz="0" w:space="0" w:color="auto"/>
        <w:right w:val="none" w:sz="0" w:space="0" w:color="auto"/>
      </w:divBdr>
    </w:div>
    <w:div w:id="1460301877">
      <w:bodyDiv w:val="1"/>
      <w:marLeft w:val="0"/>
      <w:marRight w:val="0"/>
      <w:marTop w:val="0"/>
      <w:marBottom w:val="0"/>
      <w:divBdr>
        <w:top w:val="none" w:sz="0" w:space="0" w:color="auto"/>
        <w:left w:val="none" w:sz="0" w:space="0" w:color="auto"/>
        <w:bottom w:val="none" w:sz="0" w:space="0" w:color="auto"/>
        <w:right w:val="none" w:sz="0" w:space="0" w:color="auto"/>
      </w:divBdr>
    </w:div>
    <w:div w:id="1469472289">
      <w:bodyDiv w:val="1"/>
      <w:marLeft w:val="0"/>
      <w:marRight w:val="0"/>
      <w:marTop w:val="0"/>
      <w:marBottom w:val="0"/>
      <w:divBdr>
        <w:top w:val="none" w:sz="0" w:space="0" w:color="auto"/>
        <w:left w:val="none" w:sz="0" w:space="0" w:color="auto"/>
        <w:bottom w:val="none" w:sz="0" w:space="0" w:color="auto"/>
        <w:right w:val="none" w:sz="0" w:space="0" w:color="auto"/>
      </w:divBdr>
    </w:div>
    <w:div w:id="1574196151">
      <w:bodyDiv w:val="1"/>
      <w:marLeft w:val="0"/>
      <w:marRight w:val="0"/>
      <w:marTop w:val="0"/>
      <w:marBottom w:val="0"/>
      <w:divBdr>
        <w:top w:val="none" w:sz="0" w:space="0" w:color="auto"/>
        <w:left w:val="none" w:sz="0" w:space="0" w:color="auto"/>
        <w:bottom w:val="none" w:sz="0" w:space="0" w:color="auto"/>
        <w:right w:val="none" w:sz="0" w:space="0" w:color="auto"/>
      </w:divBdr>
    </w:div>
    <w:div w:id="1597590298">
      <w:bodyDiv w:val="1"/>
      <w:marLeft w:val="0"/>
      <w:marRight w:val="0"/>
      <w:marTop w:val="0"/>
      <w:marBottom w:val="0"/>
      <w:divBdr>
        <w:top w:val="none" w:sz="0" w:space="0" w:color="auto"/>
        <w:left w:val="none" w:sz="0" w:space="0" w:color="auto"/>
        <w:bottom w:val="none" w:sz="0" w:space="0" w:color="auto"/>
        <w:right w:val="none" w:sz="0" w:space="0" w:color="auto"/>
      </w:divBdr>
      <w:divsChild>
        <w:div w:id="894580672">
          <w:marLeft w:val="0"/>
          <w:marRight w:val="0"/>
          <w:marTop w:val="0"/>
          <w:marBottom w:val="0"/>
          <w:divBdr>
            <w:top w:val="none" w:sz="0" w:space="0" w:color="auto"/>
            <w:left w:val="none" w:sz="0" w:space="0" w:color="auto"/>
            <w:bottom w:val="none" w:sz="0" w:space="0" w:color="auto"/>
            <w:right w:val="none" w:sz="0" w:space="0" w:color="auto"/>
          </w:divBdr>
        </w:div>
      </w:divsChild>
    </w:div>
    <w:div w:id="1603878371">
      <w:bodyDiv w:val="1"/>
      <w:marLeft w:val="0"/>
      <w:marRight w:val="0"/>
      <w:marTop w:val="0"/>
      <w:marBottom w:val="0"/>
      <w:divBdr>
        <w:top w:val="none" w:sz="0" w:space="0" w:color="auto"/>
        <w:left w:val="none" w:sz="0" w:space="0" w:color="auto"/>
        <w:bottom w:val="none" w:sz="0" w:space="0" w:color="auto"/>
        <w:right w:val="none" w:sz="0" w:space="0" w:color="auto"/>
      </w:divBdr>
    </w:div>
    <w:div w:id="1717654816">
      <w:bodyDiv w:val="1"/>
      <w:marLeft w:val="0"/>
      <w:marRight w:val="0"/>
      <w:marTop w:val="0"/>
      <w:marBottom w:val="0"/>
      <w:divBdr>
        <w:top w:val="none" w:sz="0" w:space="0" w:color="auto"/>
        <w:left w:val="none" w:sz="0" w:space="0" w:color="auto"/>
        <w:bottom w:val="none" w:sz="0" w:space="0" w:color="auto"/>
        <w:right w:val="none" w:sz="0" w:space="0" w:color="auto"/>
      </w:divBdr>
    </w:div>
    <w:div w:id="1720664903">
      <w:bodyDiv w:val="1"/>
      <w:marLeft w:val="0"/>
      <w:marRight w:val="0"/>
      <w:marTop w:val="0"/>
      <w:marBottom w:val="0"/>
      <w:divBdr>
        <w:top w:val="none" w:sz="0" w:space="0" w:color="auto"/>
        <w:left w:val="none" w:sz="0" w:space="0" w:color="auto"/>
        <w:bottom w:val="none" w:sz="0" w:space="0" w:color="auto"/>
        <w:right w:val="none" w:sz="0" w:space="0" w:color="auto"/>
      </w:divBdr>
    </w:div>
    <w:div w:id="1748116859">
      <w:bodyDiv w:val="1"/>
      <w:marLeft w:val="0"/>
      <w:marRight w:val="0"/>
      <w:marTop w:val="0"/>
      <w:marBottom w:val="0"/>
      <w:divBdr>
        <w:top w:val="none" w:sz="0" w:space="0" w:color="auto"/>
        <w:left w:val="none" w:sz="0" w:space="0" w:color="auto"/>
        <w:bottom w:val="none" w:sz="0" w:space="0" w:color="auto"/>
        <w:right w:val="none" w:sz="0" w:space="0" w:color="auto"/>
      </w:divBdr>
    </w:div>
    <w:div w:id="1814640264">
      <w:bodyDiv w:val="1"/>
      <w:marLeft w:val="0"/>
      <w:marRight w:val="0"/>
      <w:marTop w:val="0"/>
      <w:marBottom w:val="0"/>
      <w:divBdr>
        <w:top w:val="none" w:sz="0" w:space="0" w:color="auto"/>
        <w:left w:val="none" w:sz="0" w:space="0" w:color="auto"/>
        <w:bottom w:val="none" w:sz="0" w:space="0" w:color="auto"/>
        <w:right w:val="none" w:sz="0" w:space="0" w:color="auto"/>
      </w:divBdr>
    </w:div>
    <w:div w:id="1818961109">
      <w:bodyDiv w:val="1"/>
      <w:marLeft w:val="0"/>
      <w:marRight w:val="0"/>
      <w:marTop w:val="0"/>
      <w:marBottom w:val="0"/>
      <w:divBdr>
        <w:top w:val="none" w:sz="0" w:space="0" w:color="auto"/>
        <w:left w:val="none" w:sz="0" w:space="0" w:color="auto"/>
        <w:bottom w:val="none" w:sz="0" w:space="0" w:color="auto"/>
        <w:right w:val="none" w:sz="0" w:space="0" w:color="auto"/>
      </w:divBdr>
    </w:div>
    <w:div w:id="1842819238">
      <w:bodyDiv w:val="1"/>
      <w:marLeft w:val="0"/>
      <w:marRight w:val="0"/>
      <w:marTop w:val="0"/>
      <w:marBottom w:val="0"/>
      <w:divBdr>
        <w:top w:val="none" w:sz="0" w:space="0" w:color="auto"/>
        <w:left w:val="none" w:sz="0" w:space="0" w:color="auto"/>
        <w:bottom w:val="none" w:sz="0" w:space="0" w:color="auto"/>
        <w:right w:val="none" w:sz="0" w:space="0" w:color="auto"/>
      </w:divBdr>
    </w:div>
    <w:div w:id="1884830528">
      <w:bodyDiv w:val="1"/>
      <w:marLeft w:val="0"/>
      <w:marRight w:val="0"/>
      <w:marTop w:val="0"/>
      <w:marBottom w:val="0"/>
      <w:divBdr>
        <w:top w:val="none" w:sz="0" w:space="0" w:color="auto"/>
        <w:left w:val="none" w:sz="0" w:space="0" w:color="auto"/>
        <w:bottom w:val="none" w:sz="0" w:space="0" w:color="auto"/>
        <w:right w:val="none" w:sz="0" w:space="0" w:color="auto"/>
      </w:divBdr>
    </w:div>
    <w:div w:id="1908102460">
      <w:bodyDiv w:val="1"/>
      <w:marLeft w:val="0"/>
      <w:marRight w:val="0"/>
      <w:marTop w:val="0"/>
      <w:marBottom w:val="0"/>
      <w:divBdr>
        <w:top w:val="none" w:sz="0" w:space="0" w:color="auto"/>
        <w:left w:val="none" w:sz="0" w:space="0" w:color="auto"/>
        <w:bottom w:val="none" w:sz="0" w:space="0" w:color="auto"/>
        <w:right w:val="none" w:sz="0" w:space="0" w:color="auto"/>
      </w:divBdr>
      <w:divsChild>
        <w:div w:id="457340532">
          <w:marLeft w:val="0"/>
          <w:marRight w:val="0"/>
          <w:marTop w:val="0"/>
          <w:marBottom w:val="0"/>
          <w:divBdr>
            <w:top w:val="none" w:sz="0" w:space="0" w:color="auto"/>
            <w:left w:val="none" w:sz="0" w:space="0" w:color="auto"/>
            <w:bottom w:val="none" w:sz="0" w:space="0" w:color="auto"/>
            <w:right w:val="none" w:sz="0" w:space="0" w:color="auto"/>
          </w:divBdr>
        </w:div>
      </w:divsChild>
    </w:div>
    <w:div w:id="2005543941">
      <w:bodyDiv w:val="1"/>
      <w:marLeft w:val="0"/>
      <w:marRight w:val="0"/>
      <w:marTop w:val="0"/>
      <w:marBottom w:val="0"/>
      <w:divBdr>
        <w:top w:val="none" w:sz="0" w:space="0" w:color="auto"/>
        <w:left w:val="none" w:sz="0" w:space="0" w:color="auto"/>
        <w:bottom w:val="none" w:sz="0" w:space="0" w:color="auto"/>
        <w:right w:val="none" w:sz="0" w:space="0" w:color="auto"/>
      </w:divBdr>
    </w:div>
    <w:div w:id="2024237856">
      <w:bodyDiv w:val="1"/>
      <w:marLeft w:val="0"/>
      <w:marRight w:val="0"/>
      <w:marTop w:val="0"/>
      <w:marBottom w:val="0"/>
      <w:divBdr>
        <w:top w:val="none" w:sz="0" w:space="0" w:color="auto"/>
        <w:left w:val="none" w:sz="0" w:space="0" w:color="auto"/>
        <w:bottom w:val="none" w:sz="0" w:space="0" w:color="auto"/>
        <w:right w:val="none" w:sz="0" w:space="0" w:color="auto"/>
      </w:divBdr>
      <w:divsChild>
        <w:div w:id="1537038485">
          <w:marLeft w:val="0"/>
          <w:marRight w:val="0"/>
          <w:marTop w:val="0"/>
          <w:marBottom w:val="0"/>
          <w:divBdr>
            <w:top w:val="none" w:sz="0" w:space="0" w:color="auto"/>
            <w:left w:val="none" w:sz="0" w:space="0" w:color="auto"/>
            <w:bottom w:val="none" w:sz="0" w:space="0" w:color="auto"/>
            <w:right w:val="none" w:sz="0" w:space="0" w:color="auto"/>
          </w:divBdr>
        </w:div>
      </w:divsChild>
    </w:div>
    <w:div w:id="205226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100</Words>
  <Characters>571</Characters>
  <Application>Microsoft Office Word</Application>
  <DocSecurity>0</DocSecurity>
  <Lines>4</Lines>
  <Paragraphs>1</Paragraphs>
  <ScaleCrop>false</ScaleCrop>
  <Company>Microsoft</Company>
  <LinksUpToDate>false</LinksUpToDate>
  <CharactersWithSpaces>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dc:creator>
  <cp:lastModifiedBy>NTKO</cp:lastModifiedBy>
  <cp:revision>2</cp:revision>
  <cp:lastPrinted>2015-10-19T02:17:00Z</cp:lastPrinted>
  <dcterms:created xsi:type="dcterms:W3CDTF">2015-10-20T02:02:00Z</dcterms:created>
  <dcterms:modified xsi:type="dcterms:W3CDTF">2015-10-20T02:02:00Z</dcterms:modified>
</cp:coreProperties>
</file>